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16DD9" w14:textId="77777777" w:rsidR="00A46A5B" w:rsidRPr="00935386" w:rsidRDefault="00A46A5B" w:rsidP="00D90CAD">
      <w:pPr>
        <w:pStyle w:val="NoSpacing"/>
        <w:rPr>
          <w:rFonts w:ascii="Arial" w:hAnsi="Arial" w:cs="Arial"/>
          <w:b/>
          <w:bCs/>
          <w:color w:val="003349"/>
          <w:sz w:val="24"/>
          <w:szCs w:val="24"/>
        </w:rPr>
      </w:pPr>
    </w:p>
    <w:p w14:paraId="10BFE398" w14:textId="4E777180" w:rsidR="00056CBE" w:rsidRPr="00632350" w:rsidRDefault="00BF387B" w:rsidP="00632350">
      <w:pPr>
        <w:pStyle w:val="NoSpacing"/>
        <w:jc w:val="center"/>
        <w:rPr>
          <w:rFonts w:ascii="Arial" w:hAnsi="Arial" w:cs="Arial"/>
          <w:bCs/>
          <w:color w:val="003349"/>
          <w:sz w:val="36"/>
          <w:szCs w:val="36"/>
        </w:rPr>
      </w:pPr>
      <w:r>
        <w:rPr>
          <w:rFonts w:ascii="Arial" w:hAnsi="Arial" w:cs="Arial"/>
          <w:bCs/>
          <w:color w:val="003349"/>
          <w:sz w:val="36"/>
          <w:szCs w:val="36"/>
        </w:rPr>
        <w:t>Claims Approval Request Form</w:t>
      </w:r>
    </w:p>
    <w:p w14:paraId="61EC854E" w14:textId="77777777" w:rsidR="0093774F" w:rsidRPr="00935386" w:rsidRDefault="0093774F" w:rsidP="0093774F">
      <w:pPr>
        <w:pStyle w:val="NoSpacing"/>
        <w:rPr>
          <w:rFonts w:ascii="Arial" w:hAnsi="Arial" w:cs="Arial"/>
          <w:b/>
          <w:bCs/>
          <w:color w:val="003349"/>
          <w:sz w:val="24"/>
          <w:szCs w:val="24"/>
        </w:rPr>
      </w:pPr>
    </w:p>
    <w:p w14:paraId="4AEADD4C" w14:textId="2F38930A" w:rsidR="00BF387B" w:rsidRDefault="00BF387B" w:rsidP="00BF387B">
      <w:pPr>
        <w:rPr>
          <w:rFonts w:ascii="Arial" w:eastAsia="Times New Roman" w:hAnsi="Arial" w:cs="Arial"/>
          <w:color w:val="878787"/>
          <w:lang w:val="en-AU"/>
        </w:rPr>
      </w:pPr>
      <w:r w:rsidRPr="00BF387B">
        <w:rPr>
          <w:rFonts w:ascii="Arial" w:eastAsia="Times New Roman" w:hAnsi="Arial" w:cs="Arial"/>
          <w:color w:val="878787"/>
          <w:lang w:val="en-AU"/>
        </w:rPr>
        <w:t xml:space="preserve">Program Users are required to submit a written Claims Approval Request via email to </w:t>
      </w:r>
      <w:hyperlink r:id="rId12" w:history="1">
        <w:r w:rsidRPr="00AD7472">
          <w:rPr>
            <w:rStyle w:val="Hyperlink"/>
            <w:rFonts w:ascii="Arial" w:eastAsia="Times New Roman" w:hAnsi="Arial" w:cs="Arial"/>
            <w:lang w:val="en-AU"/>
          </w:rPr>
          <w:t>assurance@leadingharvest.org</w:t>
        </w:r>
      </w:hyperlink>
      <w:r>
        <w:rPr>
          <w:rFonts w:ascii="Arial" w:eastAsia="Times New Roman" w:hAnsi="Arial" w:cs="Arial"/>
          <w:color w:val="878787"/>
          <w:lang w:val="en-AU"/>
        </w:rPr>
        <w:t xml:space="preserve"> </w:t>
      </w:r>
      <w:r w:rsidRPr="00BF387B">
        <w:rPr>
          <w:rFonts w:ascii="Arial" w:eastAsia="Times New Roman" w:hAnsi="Arial" w:cs="Arial"/>
          <w:color w:val="878787"/>
          <w:lang w:val="en-AU"/>
        </w:rPr>
        <w:t>for authorization for the use of any claim requiring approval.</w:t>
      </w:r>
    </w:p>
    <w:p w14:paraId="117B81CD" w14:textId="77777777" w:rsidR="00BF387B" w:rsidRDefault="00BF387B" w:rsidP="00BF387B">
      <w:pPr>
        <w:rPr>
          <w:rFonts w:ascii="Arial" w:eastAsia="Times New Roman" w:hAnsi="Arial" w:cs="Arial"/>
          <w:color w:val="878787"/>
          <w:lang w:val="en-AU"/>
        </w:rPr>
      </w:pPr>
    </w:p>
    <w:p w14:paraId="1C1A6EB5" w14:textId="5B8AC48A" w:rsidR="00BF387B" w:rsidRDefault="00BF387B" w:rsidP="00DE1BED">
      <w:pPr>
        <w:spacing w:after="60"/>
        <w:rPr>
          <w:rFonts w:ascii="Arial" w:eastAsia="Times New Roman" w:hAnsi="Arial" w:cs="Arial"/>
          <w:color w:val="878787"/>
          <w:lang w:val="en-AU"/>
        </w:rPr>
      </w:pPr>
      <w:r>
        <w:rPr>
          <w:rFonts w:ascii="Arial" w:eastAsia="Times New Roman" w:hAnsi="Arial" w:cs="Arial"/>
          <w:color w:val="878787"/>
          <w:lang w:val="en-AU"/>
        </w:rPr>
        <w:t>For more information, please refer to Section 6 of the Leading Harvest Claims Guidelines.</w:t>
      </w:r>
    </w:p>
    <w:p w14:paraId="43756F6B" w14:textId="77777777" w:rsidR="00BF387B" w:rsidRPr="00BF387B" w:rsidRDefault="00BF387B" w:rsidP="00BF387B">
      <w:pPr>
        <w:rPr>
          <w:rFonts w:ascii="Arial" w:eastAsia="Times New Roman" w:hAnsi="Arial" w:cs="Arial"/>
          <w:color w:val="878787"/>
          <w:lang w:val="en-AU"/>
        </w:rPr>
      </w:pPr>
    </w:p>
    <w:tbl>
      <w:tblPr>
        <w:tblStyle w:val="TableGrid"/>
        <w:tblW w:w="0" w:type="auto"/>
        <w:tblBorders>
          <w:top w:val="single" w:sz="4" w:space="0" w:color="727272" w:themeColor="accent5" w:themeShade="BF"/>
          <w:left w:val="single" w:sz="4" w:space="0" w:color="727272" w:themeColor="accent5" w:themeShade="BF"/>
          <w:bottom w:val="single" w:sz="4" w:space="0" w:color="727272" w:themeColor="accent5" w:themeShade="BF"/>
          <w:right w:val="single" w:sz="4" w:space="0" w:color="727272" w:themeColor="accent5" w:themeShade="BF"/>
          <w:insideH w:val="single" w:sz="4" w:space="0" w:color="727272" w:themeColor="accent5" w:themeShade="BF"/>
          <w:insideV w:val="single" w:sz="4" w:space="0" w:color="727272" w:themeColor="accent5" w:themeShade="BF"/>
        </w:tblBorders>
        <w:tblLook w:val="04A0" w:firstRow="1" w:lastRow="0" w:firstColumn="1" w:lastColumn="0" w:noHBand="0" w:noVBand="1"/>
      </w:tblPr>
      <w:tblGrid>
        <w:gridCol w:w="1525"/>
        <w:gridCol w:w="3150"/>
        <w:gridCol w:w="4675"/>
      </w:tblGrid>
      <w:tr w:rsidR="00BF387B" w14:paraId="65D0570F" w14:textId="77777777" w:rsidTr="009F5E32">
        <w:tc>
          <w:tcPr>
            <w:tcW w:w="1525" w:type="dxa"/>
            <w:vMerge w:val="restart"/>
            <w:shd w:val="clear" w:color="auto" w:fill="00788D" w:themeFill="text2"/>
            <w:vAlign w:val="center"/>
          </w:tcPr>
          <w:p w14:paraId="4AA7501D" w14:textId="4F002504" w:rsidR="00BF387B" w:rsidRPr="00EB7835" w:rsidRDefault="00BF387B" w:rsidP="00BF387B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val="en-AU"/>
              </w:rPr>
            </w:pPr>
            <w:bookmarkStart w:id="0" w:name="_5.5._Recertification"/>
            <w:bookmarkEnd w:id="0"/>
            <w:r w:rsidRPr="00EB7835">
              <w:rPr>
                <w:rFonts w:ascii="Arial" w:eastAsia="Times New Roman" w:hAnsi="Arial" w:cs="Arial"/>
                <w:b/>
                <w:bCs/>
                <w:color w:val="FFFFFF" w:themeColor="background1"/>
                <w:lang w:val="en-AU"/>
              </w:rPr>
              <w:t>Company Information</w:t>
            </w:r>
          </w:p>
        </w:tc>
        <w:tc>
          <w:tcPr>
            <w:tcW w:w="3150" w:type="dxa"/>
          </w:tcPr>
          <w:p w14:paraId="0FB93F15" w14:textId="1A3714B8" w:rsidR="00BF387B" w:rsidRPr="00EB7835" w:rsidRDefault="00BF387B" w:rsidP="00EB7835">
            <w:pPr>
              <w:jc w:val="right"/>
              <w:rPr>
                <w:rFonts w:ascii="Arial" w:eastAsia="Times New Roman" w:hAnsi="Arial" w:cs="Arial"/>
                <w:b/>
                <w:bCs/>
                <w:color w:val="878787"/>
                <w:lang w:val="en-AU"/>
              </w:rPr>
            </w:pPr>
            <w:r w:rsidRPr="00EB7835">
              <w:rPr>
                <w:rFonts w:ascii="Arial" w:eastAsia="Times New Roman" w:hAnsi="Arial" w:cs="Arial"/>
                <w:b/>
                <w:bCs/>
                <w:color w:val="878787"/>
                <w:lang w:val="en-AU"/>
              </w:rPr>
              <w:t>Claims Approval Request Submission Date</w:t>
            </w:r>
          </w:p>
        </w:tc>
        <w:sdt>
          <w:sdtPr>
            <w:rPr>
              <w:rFonts w:ascii="Arial" w:eastAsia="Times New Roman" w:hAnsi="Arial" w:cs="Arial"/>
              <w:color w:val="878787"/>
              <w:lang w:val="en-AU"/>
            </w:rPr>
            <w:id w:val="1168211871"/>
            <w:placeholder>
              <w:docPart w:val="84E0FAF02A4B4D08979979E67C8A661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675" w:type="dxa"/>
              </w:tcPr>
              <w:p w14:paraId="50B5B43D" w14:textId="22F1A258" w:rsidR="00BF387B" w:rsidRPr="00BF387B" w:rsidRDefault="009F5E32" w:rsidP="00BF387B">
                <w:pPr>
                  <w:rPr>
                    <w:rFonts w:ascii="Arial" w:eastAsia="Times New Roman" w:hAnsi="Arial" w:cs="Arial"/>
                    <w:color w:val="878787"/>
                    <w:lang w:val="en-AU"/>
                  </w:rPr>
                </w:pPr>
                <w:r w:rsidRPr="0037514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F387B" w14:paraId="0F277CD4" w14:textId="77777777" w:rsidTr="009F5E32">
        <w:tc>
          <w:tcPr>
            <w:tcW w:w="1525" w:type="dxa"/>
            <w:vMerge/>
            <w:shd w:val="clear" w:color="auto" w:fill="00788D" w:themeFill="text2"/>
            <w:vAlign w:val="center"/>
          </w:tcPr>
          <w:p w14:paraId="04A8BE8F" w14:textId="77777777" w:rsidR="00BF387B" w:rsidRPr="00EB7835" w:rsidRDefault="00BF387B" w:rsidP="00BF387B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val="en-AU"/>
              </w:rPr>
            </w:pPr>
          </w:p>
        </w:tc>
        <w:tc>
          <w:tcPr>
            <w:tcW w:w="3150" w:type="dxa"/>
          </w:tcPr>
          <w:p w14:paraId="58A31AD6" w14:textId="4E228BE4" w:rsidR="00BF387B" w:rsidRPr="00BF387B" w:rsidRDefault="00BF387B" w:rsidP="00EB7835">
            <w:pPr>
              <w:jc w:val="right"/>
              <w:rPr>
                <w:rFonts w:ascii="Arial" w:eastAsia="Times New Roman" w:hAnsi="Arial" w:cs="Arial"/>
                <w:color w:val="878787"/>
                <w:lang w:val="en-AU"/>
              </w:rPr>
            </w:pPr>
            <w:r w:rsidRPr="00BF387B">
              <w:rPr>
                <w:rFonts w:ascii="Arial" w:eastAsia="Times New Roman" w:hAnsi="Arial" w:cs="Arial"/>
                <w:color w:val="878787"/>
                <w:lang w:val="en-AU"/>
              </w:rPr>
              <w:t>Name of Licensee Organization</w:t>
            </w:r>
          </w:p>
        </w:tc>
        <w:sdt>
          <w:sdtPr>
            <w:rPr>
              <w:rFonts w:ascii="Arial" w:eastAsia="Times New Roman" w:hAnsi="Arial" w:cs="Arial"/>
              <w:color w:val="878787"/>
              <w:lang w:val="en-AU"/>
            </w:rPr>
            <w:id w:val="254016760"/>
            <w:placeholder>
              <w:docPart w:val="FD4AA380B5C442CAB24990C7A1C5AC81"/>
            </w:placeholder>
            <w:showingPlcHdr/>
            <w:text/>
          </w:sdtPr>
          <w:sdtContent>
            <w:tc>
              <w:tcPr>
                <w:tcW w:w="4675" w:type="dxa"/>
              </w:tcPr>
              <w:p w14:paraId="04496800" w14:textId="7CDAE7A1" w:rsidR="00BF387B" w:rsidRPr="00BF387B" w:rsidRDefault="009F5E32" w:rsidP="00BF387B">
                <w:pPr>
                  <w:rPr>
                    <w:rFonts w:ascii="Arial" w:eastAsia="Times New Roman" w:hAnsi="Arial" w:cs="Arial"/>
                    <w:color w:val="878787"/>
                    <w:lang w:val="en-AU"/>
                  </w:rPr>
                </w:pPr>
                <w:r w:rsidRPr="003751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387B" w14:paraId="75D037CF" w14:textId="77777777" w:rsidTr="009F5E32">
        <w:tc>
          <w:tcPr>
            <w:tcW w:w="1525" w:type="dxa"/>
            <w:vMerge/>
            <w:shd w:val="clear" w:color="auto" w:fill="00788D" w:themeFill="text2"/>
            <w:vAlign w:val="center"/>
          </w:tcPr>
          <w:p w14:paraId="78EC86A9" w14:textId="77777777" w:rsidR="00BF387B" w:rsidRPr="00EB7835" w:rsidRDefault="00BF387B" w:rsidP="00BF387B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val="en-AU"/>
              </w:rPr>
            </w:pPr>
          </w:p>
        </w:tc>
        <w:tc>
          <w:tcPr>
            <w:tcW w:w="3150" w:type="dxa"/>
          </w:tcPr>
          <w:p w14:paraId="24F703B2" w14:textId="1E5D9ABF" w:rsidR="00BF387B" w:rsidRPr="00BF387B" w:rsidRDefault="00BF387B" w:rsidP="00EB7835">
            <w:pPr>
              <w:jc w:val="right"/>
              <w:rPr>
                <w:rFonts w:ascii="Arial" w:eastAsia="Times New Roman" w:hAnsi="Arial" w:cs="Arial"/>
                <w:color w:val="878787"/>
                <w:lang w:val="en-AU"/>
              </w:rPr>
            </w:pPr>
            <w:r w:rsidRPr="00BF387B">
              <w:rPr>
                <w:rFonts w:ascii="Arial" w:eastAsia="Times New Roman" w:hAnsi="Arial" w:cs="Arial"/>
                <w:color w:val="878787"/>
                <w:lang w:val="en-AU"/>
              </w:rPr>
              <w:t>Primary Contact Name</w:t>
            </w:r>
          </w:p>
        </w:tc>
        <w:sdt>
          <w:sdtPr>
            <w:rPr>
              <w:rFonts w:ascii="Arial" w:eastAsia="Times New Roman" w:hAnsi="Arial" w:cs="Arial"/>
              <w:color w:val="878787"/>
              <w:lang w:val="en-AU"/>
            </w:rPr>
            <w:id w:val="176702561"/>
            <w:placeholder>
              <w:docPart w:val="534D71E12B8F42ED806D94175842DDA4"/>
            </w:placeholder>
            <w:showingPlcHdr/>
            <w:text/>
          </w:sdtPr>
          <w:sdtContent>
            <w:tc>
              <w:tcPr>
                <w:tcW w:w="4675" w:type="dxa"/>
              </w:tcPr>
              <w:p w14:paraId="335598B5" w14:textId="4C1F0F6F" w:rsidR="00BF387B" w:rsidRPr="00BF387B" w:rsidRDefault="009F5E32" w:rsidP="00BF387B">
                <w:pPr>
                  <w:rPr>
                    <w:rFonts w:ascii="Arial" w:eastAsia="Times New Roman" w:hAnsi="Arial" w:cs="Arial"/>
                    <w:color w:val="878787"/>
                    <w:lang w:val="en-AU"/>
                  </w:rPr>
                </w:pPr>
                <w:r w:rsidRPr="003751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387B" w14:paraId="66AD314F" w14:textId="77777777" w:rsidTr="009F5E32">
        <w:tc>
          <w:tcPr>
            <w:tcW w:w="1525" w:type="dxa"/>
            <w:vMerge/>
            <w:shd w:val="clear" w:color="auto" w:fill="00788D" w:themeFill="text2"/>
            <w:vAlign w:val="center"/>
          </w:tcPr>
          <w:p w14:paraId="4FF9FB28" w14:textId="77777777" w:rsidR="00BF387B" w:rsidRPr="00EB7835" w:rsidRDefault="00BF387B" w:rsidP="00BF387B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val="en-AU"/>
              </w:rPr>
            </w:pPr>
          </w:p>
        </w:tc>
        <w:tc>
          <w:tcPr>
            <w:tcW w:w="3150" w:type="dxa"/>
          </w:tcPr>
          <w:p w14:paraId="44250A38" w14:textId="080660F7" w:rsidR="00BF387B" w:rsidRPr="00BF387B" w:rsidRDefault="00BF387B" w:rsidP="00EB7835">
            <w:pPr>
              <w:jc w:val="right"/>
              <w:rPr>
                <w:rFonts w:ascii="Arial" w:eastAsia="Times New Roman" w:hAnsi="Arial" w:cs="Arial"/>
                <w:color w:val="878787"/>
                <w:lang w:val="en-AU"/>
              </w:rPr>
            </w:pPr>
            <w:r w:rsidRPr="00BF387B">
              <w:rPr>
                <w:rFonts w:ascii="Arial" w:eastAsia="Times New Roman" w:hAnsi="Arial" w:cs="Arial"/>
                <w:color w:val="878787"/>
                <w:lang w:val="en-AU"/>
              </w:rPr>
              <w:t>Title</w:t>
            </w:r>
          </w:p>
        </w:tc>
        <w:sdt>
          <w:sdtPr>
            <w:rPr>
              <w:rFonts w:ascii="Arial" w:eastAsia="Times New Roman" w:hAnsi="Arial" w:cs="Arial"/>
              <w:color w:val="878787"/>
              <w:lang w:val="en-AU"/>
            </w:rPr>
            <w:id w:val="-282658857"/>
            <w:placeholder>
              <w:docPart w:val="BEC121ACEBFD483C9473C792B5A37F11"/>
            </w:placeholder>
            <w:showingPlcHdr/>
            <w:text/>
          </w:sdtPr>
          <w:sdtContent>
            <w:tc>
              <w:tcPr>
                <w:tcW w:w="4675" w:type="dxa"/>
              </w:tcPr>
              <w:p w14:paraId="5C05D445" w14:textId="34A14597" w:rsidR="00BF387B" w:rsidRPr="00BF387B" w:rsidRDefault="009F5E32" w:rsidP="00BF387B">
                <w:pPr>
                  <w:rPr>
                    <w:rFonts w:ascii="Arial" w:eastAsia="Times New Roman" w:hAnsi="Arial" w:cs="Arial"/>
                    <w:color w:val="878787"/>
                    <w:lang w:val="en-AU"/>
                  </w:rPr>
                </w:pPr>
                <w:r w:rsidRPr="003751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387B" w14:paraId="36DD7665" w14:textId="77777777" w:rsidTr="009F5E32">
        <w:tc>
          <w:tcPr>
            <w:tcW w:w="1525" w:type="dxa"/>
            <w:vMerge/>
            <w:shd w:val="clear" w:color="auto" w:fill="00788D" w:themeFill="text2"/>
            <w:vAlign w:val="center"/>
          </w:tcPr>
          <w:p w14:paraId="1D49802A" w14:textId="77777777" w:rsidR="00BF387B" w:rsidRPr="00EB7835" w:rsidRDefault="00BF387B" w:rsidP="00BF387B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val="en-AU"/>
              </w:rPr>
            </w:pPr>
          </w:p>
        </w:tc>
        <w:tc>
          <w:tcPr>
            <w:tcW w:w="3150" w:type="dxa"/>
          </w:tcPr>
          <w:p w14:paraId="27C68448" w14:textId="77C29375" w:rsidR="00BF387B" w:rsidRPr="00BF387B" w:rsidRDefault="00BF387B" w:rsidP="00EB7835">
            <w:pPr>
              <w:jc w:val="right"/>
              <w:rPr>
                <w:rFonts w:ascii="Arial" w:eastAsia="Times New Roman" w:hAnsi="Arial" w:cs="Arial"/>
                <w:color w:val="878787"/>
                <w:lang w:val="en-AU"/>
              </w:rPr>
            </w:pPr>
            <w:r w:rsidRPr="00BF387B">
              <w:rPr>
                <w:rFonts w:ascii="Arial" w:eastAsia="Times New Roman" w:hAnsi="Arial" w:cs="Arial"/>
                <w:color w:val="878787"/>
                <w:lang w:val="en-AU"/>
              </w:rPr>
              <w:t>Email</w:t>
            </w:r>
          </w:p>
        </w:tc>
        <w:sdt>
          <w:sdtPr>
            <w:rPr>
              <w:rFonts w:ascii="Arial" w:eastAsia="Times New Roman" w:hAnsi="Arial" w:cs="Arial"/>
              <w:color w:val="878787"/>
              <w:lang w:val="en-AU"/>
            </w:rPr>
            <w:id w:val="-1821723765"/>
            <w:placeholder>
              <w:docPart w:val="056FDF7A4DA944E9ADFF6BE3058FEB53"/>
            </w:placeholder>
            <w:showingPlcHdr/>
            <w:text/>
          </w:sdtPr>
          <w:sdtContent>
            <w:tc>
              <w:tcPr>
                <w:tcW w:w="4675" w:type="dxa"/>
              </w:tcPr>
              <w:p w14:paraId="05CD7A67" w14:textId="199E0D68" w:rsidR="00BF387B" w:rsidRPr="00BF387B" w:rsidRDefault="009F5E32" w:rsidP="00BF387B">
                <w:pPr>
                  <w:rPr>
                    <w:rFonts w:ascii="Arial" w:eastAsia="Times New Roman" w:hAnsi="Arial" w:cs="Arial"/>
                    <w:color w:val="878787"/>
                    <w:lang w:val="en-AU"/>
                  </w:rPr>
                </w:pPr>
                <w:r w:rsidRPr="003751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387B" w14:paraId="10D9B40A" w14:textId="77777777" w:rsidTr="009F5E32">
        <w:tc>
          <w:tcPr>
            <w:tcW w:w="1525" w:type="dxa"/>
            <w:vMerge/>
            <w:shd w:val="clear" w:color="auto" w:fill="00788D" w:themeFill="text2"/>
            <w:vAlign w:val="center"/>
          </w:tcPr>
          <w:p w14:paraId="6913C446" w14:textId="77777777" w:rsidR="00BF387B" w:rsidRPr="00EB7835" w:rsidRDefault="00BF387B" w:rsidP="00BF387B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val="en-AU"/>
              </w:rPr>
            </w:pPr>
          </w:p>
        </w:tc>
        <w:tc>
          <w:tcPr>
            <w:tcW w:w="3150" w:type="dxa"/>
          </w:tcPr>
          <w:p w14:paraId="365DAB7D" w14:textId="7E9FE463" w:rsidR="00BF387B" w:rsidRPr="00BF387B" w:rsidRDefault="00BF387B" w:rsidP="00EB7835">
            <w:pPr>
              <w:jc w:val="right"/>
              <w:rPr>
                <w:rFonts w:ascii="Arial" w:eastAsia="Times New Roman" w:hAnsi="Arial" w:cs="Arial"/>
                <w:color w:val="878787"/>
                <w:lang w:val="en-AU"/>
              </w:rPr>
            </w:pPr>
            <w:r w:rsidRPr="00BF387B">
              <w:rPr>
                <w:rFonts w:ascii="Arial" w:eastAsia="Times New Roman" w:hAnsi="Arial" w:cs="Arial"/>
                <w:color w:val="878787"/>
                <w:lang w:val="en-AU"/>
              </w:rPr>
              <w:t>Phone (optional)</w:t>
            </w:r>
          </w:p>
        </w:tc>
        <w:sdt>
          <w:sdtPr>
            <w:rPr>
              <w:rFonts w:ascii="Arial" w:eastAsia="Times New Roman" w:hAnsi="Arial" w:cs="Arial"/>
              <w:color w:val="878787"/>
              <w:lang w:val="en-AU"/>
            </w:rPr>
            <w:id w:val="-1639647061"/>
            <w:placeholder>
              <w:docPart w:val="329448D99D48449292FBABC560A546BE"/>
            </w:placeholder>
            <w:showingPlcHdr/>
            <w:text/>
          </w:sdtPr>
          <w:sdtContent>
            <w:tc>
              <w:tcPr>
                <w:tcW w:w="4675" w:type="dxa"/>
              </w:tcPr>
              <w:p w14:paraId="4288B021" w14:textId="12E1234E" w:rsidR="00BF387B" w:rsidRPr="00BF387B" w:rsidRDefault="009F5E32" w:rsidP="00BF387B">
                <w:pPr>
                  <w:rPr>
                    <w:rFonts w:ascii="Arial" w:eastAsia="Times New Roman" w:hAnsi="Arial" w:cs="Arial"/>
                    <w:color w:val="878787"/>
                    <w:lang w:val="en-AU"/>
                  </w:rPr>
                </w:pPr>
                <w:r w:rsidRPr="003751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387B" w14:paraId="0FD17467" w14:textId="77777777" w:rsidTr="003F1842">
        <w:tc>
          <w:tcPr>
            <w:tcW w:w="1525" w:type="dxa"/>
            <w:vMerge/>
            <w:shd w:val="clear" w:color="auto" w:fill="00788D" w:themeFill="text2"/>
            <w:vAlign w:val="center"/>
          </w:tcPr>
          <w:p w14:paraId="0ADC9324" w14:textId="77777777" w:rsidR="00BF387B" w:rsidRPr="00EB7835" w:rsidRDefault="00BF387B" w:rsidP="00BF387B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val="en-AU"/>
              </w:rPr>
            </w:pPr>
          </w:p>
        </w:tc>
        <w:tc>
          <w:tcPr>
            <w:tcW w:w="3150" w:type="dxa"/>
          </w:tcPr>
          <w:p w14:paraId="4B0585B3" w14:textId="5709B7F4" w:rsidR="00BF387B" w:rsidRPr="00BF387B" w:rsidRDefault="00BF387B" w:rsidP="00EB7835">
            <w:pPr>
              <w:jc w:val="right"/>
              <w:rPr>
                <w:rFonts w:ascii="Arial" w:eastAsia="Times New Roman" w:hAnsi="Arial" w:cs="Arial"/>
                <w:color w:val="878787"/>
                <w:lang w:val="en-AU"/>
              </w:rPr>
            </w:pPr>
            <w:r w:rsidRPr="00BF387B">
              <w:rPr>
                <w:rFonts w:ascii="Arial" w:eastAsia="Times New Roman" w:hAnsi="Arial" w:cs="Arial"/>
                <w:color w:val="878787"/>
                <w:lang w:val="en-AU"/>
              </w:rPr>
              <w:t xml:space="preserve">Leading Harvest Certification and Commercial Relationship (Attach documents) </w:t>
            </w:r>
          </w:p>
        </w:tc>
        <w:tc>
          <w:tcPr>
            <w:tcW w:w="4675" w:type="dxa"/>
            <w:vAlign w:val="center"/>
          </w:tcPr>
          <w:p w14:paraId="2DE6F1A8" w14:textId="4AF233AC" w:rsidR="00BF387B" w:rsidRPr="009C6B2C" w:rsidRDefault="009C6B2C" w:rsidP="003F1842">
            <w:pPr>
              <w:rPr>
                <w:rFonts w:ascii="Arial" w:eastAsia="Times New Roman" w:hAnsi="Arial" w:cs="Arial"/>
                <w:i/>
                <w:iCs/>
                <w:color w:val="878787"/>
                <w:lang w:val="en-AU"/>
              </w:rPr>
            </w:pPr>
            <w:r w:rsidRPr="003F1842">
              <w:rPr>
                <w:rFonts w:ascii="Arial" w:eastAsia="Times New Roman" w:hAnsi="Arial" w:cs="Arial"/>
                <w:i/>
                <w:iCs/>
                <w:color w:val="00788D" w:themeColor="text2"/>
                <w:lang w:val="en-AU"/>
              </w:rPr>
              <w:t>Please attach when submitting your request via email.</w:t>
            </w:r>
          </w:p>
        </w:tc>
      </w:tr>
      <w:tr w:rsidR="00BF387B" w14:paraId="506E49A6" w14:textId="77777777" w:rsidTr="009F5E32">
        <w:tc>
          <w:tcPr>
            <w:tcW w:w="1525" w:type="dxa"/>
            <w:vMerge w:val="restart"/>
            <w:shd w:val="clear" w:color="auto" w:fill="003348" w:themeFill="accent1"/>
            <w:vAlign w:val="center"/>
          </w:tcPr>
          <w:p w14:paraId="716B59FF" w14:textId="0380786C" w:rsidR="00BF387B" w:rsidRPr="00EB7835" w:rsidRDefault="00BF387B" w:rsidP="00BF387B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val="en-AU"/>
              </w:rPr>
            </w:pPr>
            <w:r w:rsidRPr="00EB7835">
              <w:rPr>
                <w:rFonts w:ascii="Arial" w:eastAsia="Times New Roman" w:hAnsi="Arial" w:cs="Arial"/>
                <w:b/>
                <w:bCs/>
                <w:color w:val="FFFFFF" w:themeColor="background1"/>
                <w:lang w:val="en-AU"/>
              </w:rPr>
              <w:t>Claims Information</w:t>
            </w:r>
          </w:p>
        </w:tc>
        <w:tc>
          <w:tcPr>
            <w:tcW w:w="3150" w:type="dxa"/>
          </w:tcPr>
          <w:p w14:paraId="3E688FE3" w14:textId="2AE2ED93" w:rsidR="00BF387B" w:rsidRPr="00BF387B" w:rsidRDefault="00BF387B" w:rsidP="00EB7835">
            <w:pPr>
              <w:tabs>
                <w:tab w:val="left" w:pos="1980"/>
              </w:tabs>
              <w:jc w:val="right"/>
              <w:rPr>
                <w:rFonts w:ascii="Arial" w:eastAsia="Times New Roman" w:hAnsi="Arial" w:cs="Arial"/>
                <w:color w:val="878787"/>
                <w:lang w:val="en-AU"/>
              </w:rPr>
            </w:pPr>
            <w:r w:rsidRPr="00BF387B">
              <w:rPr>
                <w:rFonts w:ascii="Arial" w:eastAsia="Times New Roman" w:hAnsi="Arial" w:cs="Arial"/>
                <w:color w:val="878787"/>
                <w:lang w:val="en-AU"/>
              </w:rPr>
              <w:t>Type of claim (e.g., product, farmland, claim about Leading Harvest)</w:t>
            </w:r>
          </w:p>
        </w:tc>
        <w:sdt>
          <w:sdtPr>
            <w:rPr>
              <w:rFonts w:ascii="Arial" w:eastAsia="Times New Roman" w:hAnsi="Arial" w:cs="Arial"/>
              <w:color w:val="878787"/>
              <w:lang w:val="en-AU"/>
            </w:rPr>
            <w:id w:val="-901286121"/>
            <w:placeholder>
              <w:docPart w:val="4AD378048D6246C8BF05318F3ED876DF"/>
            </w:placeholder>
            <w:showingPlcHdr/>
            <w:text/>
          </w:sdtPr>
          <w:sdtContent>
            <w:tc>
              <w:tcPr>
                <w:tcW w:w="4675" w:type="dxa"/>
              </w:tcPr>
              <w:p w14:paraId="4C64C1DE" w14:textId="02F378B8" w:rsidR="00BF387B" w:rsidRPr="00BF387B" w:rsidRDefault="009C6B2C" w:rsidP="00BF387B">
                <w:pPr>
                  <w:rPr>
                    <w:rFonts w:ascii="Arial" w:eastAsia="Times New Roman" w:hAnsi="Arial" w:cs="Arial"/>
                    <w:color w:val="878787"/>
                    <w:lang w:val="en-AU"/>
                  </w:rPr>
                </w:pPr>
                <w:r w:rsidRPr="003751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387B" w14:paraId="6F212B7C" w14:textId="77777777" w:rsidTr="009F5E32">
        <w:trPr>
          <w:trHeight w:val="728"/>
        </w:trPr>
        <w:tc>
          <w:tcPr>
            <w:tcW w:w="1525" w:type="dxa"/>
            <w:vMerge/>
            <w:shd w:val="clear" w:color="auto" w:fill="003348" w:themeFill="accent1"/>
          </w:tcPr>
          <w:p w14:paraId="320C43A4" w14:textId="77777777" w:rsidR="00BF387B" w:rsidRPr="00BF387B" w:rsidRDefault="00BF387B" w:rsidP="00BF387B">
            <w:pPr>
              <w:rPr>
                <w:rFonts w:ascii="Arial" w:eastAsia="Times New Roman" w:hAnsi="Arial" w:cs="Arial"/>
                <w:color w:val="878787"/>
                <w:lang w:val="en-AU"/>
              </w:rPr>
            </w:pPr>
          </w:p>
        </w:tc>
        <w:tc>
          <w:tcPr>
            <w:tcW w:w="3150" w:type="dxa"/>
          </w:tcPr>
          <w:p w14:paraId="1ACB38BB" w14:textId="77777777" w:rsidR="00BF387B" w:rsidRDefault="00BF387B" w:rsidP="00EB7835">
            <w:pPr>
              <w:tabs>
                <w:tab w:val="left" w:pos="1980"/>
              </w:tabs>
              <w:jc w:val="right"/>
              <w:rPr>
                <w:rFonts w:ascii="Arial" w:eastAsia="Times New Roman" w:hAnsi="Arial" w:cs="Arial"/>
                <w:color w:val="878787"/>
                <w:lang w:val="en-AU"/>
              </w:rPr>
            </w:pPr>
            <w:r w:rsidRPr="00BF387B">
              <w:rPr>
                <w:rFonts w:ascii="Arial" w:eastAsia="Times New Roman" w:hAnsi="Arial" w:cs="Arial"/>
                <w:color w:val="878787"/>
                <w:lang w:val="en-AU"/>
              </w:rPr>
              <w:t>Exact wording of the proposed claim</w:t>
            </w:r>
          </w:p>
          <w:p w14:paraId="4AD8A237" w14:textId="77777777" w:rsidR="00FF16FF" w:rsidRDefault="00FF16FF" w:rsidP="00EB7835">
            <w:pPr>
              <w:tabs>
                <w:tab w:val="left" w:pos="1980"/>
              </w:tabs>
              <w:jc w:val="right"/>
              <w:rPr>
                <w:rFonts w:ascii="Arial" w:eastAsia="Times New Roman" w:hAnsi="Arial" w:cs="Arial"/>
                <w:color w:val="878787"/>
                <w:lang w:val="en-AU"/>
              </w:rPr>
            </w:pPr>
          </w:p>
          <w:p w14:paraId="2352E996" w14:textId="77777777" w:rsidR="00FF16FF" w:rsidRDefault="00FF16FF" w:rsidP="00EB7835">
            <w:pPr>
              <w:tabs>
                <w:tab w:val="left" w:pos="1980"/>
              </w:tabs>
              <w:jc w:val="right"/>
              <w:rPr>
                <w:rFonts w:ascii="Arial" w:eastAsia="Times New Roman" w:hAnsi="Arial" w:cs="Arial"/>
                <w:color w:val="878787"/>
                <w:lang w:val="en-AU"/>
              </w:rPr>
            </w:pPr>
          </w:p>
          <w:p w14:paraId="1B8BB85B" w14:textId="182E2F52" w:rsidR="00FF16FF" w:rsidRPr="00BF387B" w:rsidRDefault="00FF16FF" w:rsidP="00EB7835">
            <w:pPr>
              <w:tabs>
                <w:tab w:val="left" w:pos="1980"/>
              </w:tabs>
              <w:jc w:val="right"/>
              <w:rPr>
                <w:rFonts w:ascii="Arial" w:eastAsia="Times New Roman" w:hAnsi="Arial" w:cs="Arial"/>
                <w:color w:val="878787"/>
                <w:lang w:val="en-AU"/>
              </w:rPr>
            </w:pPr>
          </w:p>
        </w:tc>
        <w:tc>
          <w:tcPr>
            <w:tcW w:w="4675" w:type="dxa"/>
          </w:tcPr>
          <w:sdt>
            <w:sdtPr>
              <w:rPr>
                <w:rFonts w:ascii="Arial" w:eastAsia="Times New Roman" w:hAnsi="Arial" w:cs="Arial"/>
                <w:color w:val="878787"/>
                <w:lang w:val="en-AU"/>
              </w:rPr>
              <w:id w:val="-1574586143"/>
              <w:placeholder>
                <w:docPart w:val="64E782C8889B443A80D839B12CD85641"/>
              </w:placeholder>
              <w:showingPlcHdr/>
              <w:text/>
            </w:sdtPr>
            <w:sdtContent>
              <w:p w14:paraId="5A2C435D" w14:textId="6CC0639A" w:rsidR="00EB7835" w:rsidRPr="00BF387B" w:rsidRDefault="009C6B2C" w:rsidP="00BF387B">
                <w:pPr>
                  <w:rPr>
                    <w:rFonts w:ascii="Arial" w:eastAsia="Times New Roman" w:hAnsi="Arial" w:cs="Arial"/>
                    <w:color w:val="878787"/>
                    <w:lang w:val="en-AU"/>
                  </w:rPr>
                </w:pPr>
                <w:r w:rsidRPr="0037514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F387B" w14:paraId="41E0B7DE" w14:textId="77777777" w:rsidTr="009F5E32">
        <w:tc>
          <w:tcPr>
            <w:tcW w:w="1525" w:type="dxa"/>
            <w:vMerge/>
            <w:shd w:val="clear" w:color="auto" w:fill="003348" w:themeFill="accent1"/>
          </w:tcPr>
          <w:p w14:paraId="668E390B" w14:textId="77777777" w:rsidR="00BF387B" w:rsidRPr="00BF387B" w:rsidRDefault="00BF387B" w:rsidP="00BF387B">
            <w:pPr>
              <w:rPr>
                <w:rFonts w:ascii="Arial" w:eastAsia="Times New Roman" w:hAnsi="Arial" w:cs="Arial"/>
                <w:color w:val="878787"/>
                <w:lang w:val="en-AU"/>
              </w:rPr>
            </w:pPr>
          </w:p>
        </w:tc>
        <w:tc>
          <w:tcPr>
            <w:tcW w:w="3150" w:type="dxa"/>
          </w:tcPr>
          <w:p w14:paraId="792F44B7" w14:textId="5723D338" w:rsidR="00BF387B" w:rsidRPr="00BF387B" w:rsidRDefault="00BF387B" w:rsidP="00EB7835">
            <w:pPr>
              <w:tabs>
                <w:tab w:val="left" w:pos="1980"/>
              </w:tabs>
              <w:jc w:val="right"/>
              <w:rPr>
                <w:rFonts w:ascii="Arial" w:eastAsia="Times New Roman" w:hAnsi="Arial" w:cs="Arial"/>
                <w:color w:val="878787"/>
                <w:lang w:val="en-AU"/>
              </w:rPr>
            </w:pPr>
            <w:r w:rsidRPr="00BF387B">
              <w:rPr>
                <w:rFonts w:ascii="Arial" w:eastAsia="Times New Roman" w:hAnsi="Arial" w:cs="Arial"/>
                <w:color w:val="878787"/>
                <w:lang w:val="en-AU"/>
              </w:rPr>
              <w:t xml:space="preserve">Use of Leading Harvest Trademark (y/n) </w:t>
            </w:r>
          </w:p>
        </w:tc>
        <w:sdt>
          <w:sdtPr>
            <w:rPr>
              <w:rFonts w:ascii="Arial" w:eastAsia="Times New Roman" w:hAnsi="Arial" w:cs="Arial"/>
              <w:color w:val="878787"/>
              <w:lang w:val="en-AU"/>
            </w:rPr>
            <w:id w:val="54053220"/>
            <w:placeholder>
              <w:docPart w:val="E8DDB6AFD0FE4CF1A50B523105BF695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4675" w:type="dxa"/>
              </w:tcPr>
              <w:p w14:paraId="256C2C00" w14:textId="0E18D627" w:rsidR="00BF387B" w:rsidRPr="00BF387B" w:rsidRDefault="009C6B2C" w:rsidP="00BF387B">
                <w:pPr>
                  <w:rPr>
                    <w:rFonts w:ascii="Arial" w:eastAsia="Times New Roman" w:hAnsi="Arial" w:cs="Arial"/>
                    <w:color w:val="878787"/>
                    <w:lang w:val="en-AU"/>
                  </w:rPr>
                </w:pPr>
                <w:r w:rsidRPr="0037514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F387B" w14:paraId="51FBE0A0" w14:textId="77777777" w:rsidTr="009F5E32">
        <w:tc>
          <w:tcPr>
            <w:tcW w:w="1525" w:type="dxa"/>
            <w:vMerge/>
            <w:shd w:val="clear" w:color="auto" w:fill="003348" w:themeFill="accent1"/>
          </w:tcPr>
          <w:p w14:paraId="64FA9E81" w14:textId="77777777" w:rsidR="00BF387B" w:rsidRPr="00BF387B" w:rsidRDefault="00BF387B" w:rsidP="00BF387B">
            <w:pPr>
              <w:rPr>
                <w:rFonts w:ascii="Arial" w:eastAsia="Times New Roman" w:hAnsi="Arial" w:cs="Arial"/>
                <w:color w:val="878787"/>
                <w:lang w:val="en-AU"/>
              </w:rPr>
            </w:pPr>
          </w:p>
        </w:tc>
        <w:tc>
          <w:tcPr>
            <w:tcW w:w="3150" w:type="dxa"/>
          </w:tcPr>
          <w:p w14:paraId="7D9FB96A" w14:textId="3C76A4E7" w:rsidR="00BF387B" w:rsidRPr="00BF387B" w:rsidRDefault="00BF387B" w:rsidP="00EB7835">
            <w:pPr>
              <w:tabs>
                <w:tab w:val="left" w:pos="1980"/>
              </w:tabs>
              <w:jc w:val="right"/>
              <w:rPr>
                <w:rFonts w:ascii="Arial" w:eastAsia="Times New Roman" w:hAnsi="Arial" w:cs="Arial"/>
                <w:color w:val="878787"/>
                <w:lang w:val="en-AU"/>
              </w:rPr>
            </w:pPr>
            <w:r w:rsidRPr="00BF387B">
              <w:rPr>
                <w:rFonts w:ascii="Arial" w:eastAsia="Times New Roman" w:hAnsi="Arial" w:cs="Arial"/>
                <w:color w:val="878787"/>
                <w:lang w:val="en-AU"/>
              </w:rPr>
              <w:t xml:space="preserve">Traceability system used (e.g. controlled mass balance, physical segregation) </w:t>
            </w:r>
          </w:p>
        </w:tc>
        <w:sdt>
          <w:sdtPr>
            <w:rPr>
              <w:rFonts w:ascii="Arial" w:eastAsia="Times New Roman" w:hAnsi="Arial" w:cs="Arial"/>
              <w:color w:val="878787"/>
              <w:lang w:val="en-AU"/>
            </w:rPr>
            <w:id w:val="-1716186528"/>
            <w:placeholder>
              <w:docPart w:val="F712ADCF49C4457A92B0C3A7B86CB533"/>
            </w:placeholder>
            <w:showingPlcHdr/>
            <w:text/>
          </w:sdtPr>
          <w:sdtContent>
            <w:tc>
              <w:tcPr>
                <w:tcW w:w="4675" w:type="dxa"/>
              </w:tcPr>
              <w:p w14:paraId="73990FB1" w14:textId="1889B036" w:rsidR="00BF387B" w:rsidRPr="00BF387B" w:rsidRDefault="009C6B2C" w:rsidP="00BF387B">
                <w:pPr>
                  <w:rPr>
                    <w:rFonts w:ascii="Arial" w:eastAsia="Times New Roman" w:hAnsi="Arial" w:cs="Arial"/>
                    <w:color w:val="878787"/>
                    <w:lang w:val="en-AU"/>
                  </w:rPr>
                </w:pPr>
                <w:r w:rsidRPr="003751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387B" w14:paraId="63C2E9B5" w14:textId="77777777" w:rsidTr="009F5E32">
        <w:tc>
          <w:tcPr>
            <w:tcW w:w="1525" w:type="dxa"/>
            <w:vMerge/>
            <w:shd w:val="clear" w:color="auto" w:fill="003348" w:themeFill="accent1"/>
          </w:tcPr>
          <w:p w14:paraId="46E5468C" w14:textId="77777777" w:rsidR="00BF387B" w:rsidRPr="00BF387B" w:rsidRDefault="00BF387B" w:rsidP="00BF387B">
            <w:pPr>
              <w:rPr>
                <w:rFonts w:ascii="Arial" w:eastAsia="Times New Roman" w:hAnsi="Arial" w:cs="Arial"/>
                <w:color w:val="878787"/>
                <w:lang w:val="en-AU"/>
              </w:rPr>
            </w:pPr>
          </w:p>
        </w:tc>
        <w:tc>
          <w:tcPr>
            <w:tcW w:w="3150" w:type="dxa"/>
          </w:tcPr>
          <w:p w14:paraId="64D03C54" w14:textId="2EA100F8" w:rsidR="00BF387B" w:rsidRPr="00BF387B" w:rsidRDefault="00BF387B" w:rsidP="00EB7835">
            <w:pPr>
              <w:tabs>
                <w:tab w:val="left" w:pos="1980"/>
              </w:tabs>
              <w:jc w:val="right"/>
              <w:rPr>
                <w:rFonts w:ascii="Arial" w:eastAsia="Times New Roman" w:hAnsi="Arial" w:cs="Arial"/>
                <w:color w:val="878787"/>
                <w:lang w:val="en-AU"/>
              </w:rPr>
            </w:pPr>
            <w:r w:rsidRPr="00BF387B">
              <w:rPr>
                <w:rFonts w:ascii="Arial" w:eastAsia="Times New Roman" w:hAnsi="Arial" w:cs="Arial"/>
                <w:color w:val="878787"/>
                <w:lang w:val="en-AU"/>
              </w:rPr>
              <w:t>Total product Volume by Ingredient (Attach document)</w:t>
            </w:r>
          </w:p>
        </w:tc>
        <w:tc>
          <w:tcPr>
            <w:tcW w:w="4675" w:type="dxa"/>
          </w:tcPr>
          <w:p w14:paraId="23A749B2" w14:textId="23B3BDF1" w:rsidR="00BF387B" w:rsidRPr="00BF387B" w:rsidRDefault="009C6B2C" w:rsidP="00BF387B">
            <w:pPr>
              <w:rPr>
                <w:rFonts w:ascii="Arial" w:eastAsia="Times New Roman" w:hAnsi="Arial" w:cs="Arial"/>
                <w:color w:val="878787"/>
                <w:lang w:val="en-AU"/>
              </w:rPr>
            </w:pPr>
            <w:r w:rsidRPr="003F1842">
              <w:rPr>
                <w:rFonts w:ascii="Arial" w:eastAsia="Times New Roman" w:hAnsi="Arial" w:cs="Arial"/>
                <w:i/>
                <w:iCs/>
                <w:color w:val="00788D" w:themeColor="text2"/>
                <w:lang w:val="en-AU"/>
              </w:rPr>
              <w:t>Please attach when submitting your request via email.</w:t>
            </w:r>
          </w:p>
        </w:tc>
      </w:tr>
      <w:tr w:rsidR="00BF387B" w14:paraId="27762EAD" w14:textId="77777777" w:rsidTr="009F5E32">
        <w:trPr>
          <w:trHeight w:val="50"/>
        </w:trPr>
        <w:tc>
          <w:tcPr>
            <w:tcW w:w="1525" w:type="dxa"/>
            <w:vMerge/>
            <w:shd w:val="clear" w:color="auto" w:fill="003348" w:themeFill="accent1"/>
          </w:tcPr>
          <w:p w14:paraId="478CBFDC" w14:textId="77777777" w:rsidR="00BF387B" w:rsidRPr="00BF387B" w:rsidRDefault="00BF387B" w:rsidP="00BF387B">
            <w:pPr>
              <w:rPr>
                <w:rFonts w:ascii="Arial" w:eastAsia="Times New Roman" w:hAnsi="Arial" w:cs="Arial"/>
                <w:color w:val="878787"/>
                <w:lang w:val="en-AU"/>
              </w:rPr>
            </w:pPr>
          </w:p>
        </w:tc>
        <w:tc>
          <w:tcPr>
            <w:tcW w:w="3150" w:type="dxa"/>
          </w:tcPr>
          <w:p w14:paraId="7DA94577" w14:textId="71AEF5C5" w:rsidR="00BF387B" w:rsidRPr="00BF387B" w:rsidRDefault="00BF387B" w:rsidP="00EB7835">
            <w:pPr>
              <w:tabs>
                <w:tab w:val="left" w:pos="1980"/>
              </w:tabs>
              <w:jc w:val="right"/>
              <w:rPr>
                <w:rFonts w:ascii="Arial" w:eastAsia="Times New Roman" w:hAnsi="Arial" w:cs="Arial"/>
                <w:color w:val="878787"/>
                <w:lang w:val="en-AU"/>
              </w:rPr>
            </w:pPr>
            <w:r w:rsidRPr="00BF387B">
              <w:rPr>
                <w:rFonts w:ascii="Arial" w:eastAsia="Times New Roman" w:hAnsi="Arial" w:cs="Arial"/>
                <w:color w:val="878787"/>
                <w:lang w:val="en-AU"/>
              </w:rPr>
              <w:t xml:space="preserve">Intended regional market(s) for the claim </w:t>
            </w:r>
          </w:p>
        </w:tc>
        <w:sdt>
          <w:sdtPr>
            <w:rPr>
              <w:rFonts w:ascii="Arial" w:eastAsia="Times New Roman" w:hAnsi="Arial" w:cs="Arial"/>
              <w:color w:val="878787"/>
              <w:lang w:val="en-AU"/>
            </w:rPr>
            <w:id w:val="1387916278"/>
            <w:placeholder>
              <w:docPart w:val="C0750E93F1E34590B7FBB4CA36491825"/>
            </w:placeholder>
            <w:showingPlcHdr/>
            <w:text/>
          </w:sdtPr>
          <w:sdtContent>
            <w:tc>
              <w:tcPr>
                <w:tcW w:w="4675" w:type="dxa"/>
              </w:tcPr>
              <w:p w14:paraId="61DAF1AC" w14:textId="53B6EE50" w:rsidR="00BF387B" w:rsidRPr="00BF387B" w:rsidRDefault="009C6B2C" w:rsidP="00BF387B">
                <w:pPr>
                  <w:rPr>
                    <w:rFonts w:ascii="Arial" w:eastAsia="Times New Roman" w:hAnsi="Arial" w:cs="Arial"/>
                    <w:color w:val="878787"/>
                    <w:lang w:val="en-AU"/>
                  </w:rPr>
                </w:pPr>
                <w:r w:rsidRPr="0037514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387B" w14:paraId="773DB8F8" w14:textId="77777777" w:rsidTr="009F5E32">
        <w:tc>
          <w:tcPr>
            <w:tcW w:w="1525" w:type="dxa"/>
            <w:vMerge/>
            <w:shd w:val="clear" w:color="auto" w:fill="003348" w:themeFill="accent1"/>
          </w:tcPr>
          <w:p w14:paraId="7BE9587E" w14:textId="77777777" w:rsidR="00BF387B" w:rsidRPr="00BF387B" w:rsidRDefault="00BF387B" w:rsidP="00BF387B">
            <w:pPr>
              <w:rPr>
                <w:rFonts w:ascii="Arial" w:eastAsia="Times New Roman" w:hAnsi="Arial" w:cs="Arial"/>
                <w:color w:val="878787"/>
                <w:lang w:val="en-AU"/>
              </w:rPr>
            </w:pPr>
          </w:p>
        </w:tc>
        <w:tc>
          <w:tcPr>
            <w:tcW w:w="3150" w:type="dxa"/>
          </w:tcPr>
          <w:p w14:paraId="41F4DC13" w14:textId="601771F0" w:rsidR="00BF387B" w:rsidRPr="00BF387B" w:rsidRDefault="00BF387B" w:rsidP="00EB7835">
            <w:pPr>
              <w:tabs>
                <w:tab w:val="left" w:pos="1980"/>
              </w:tabs>
              <w:jc w:val="right"/>
              <w:rPr>
                <w:rFonts w:ascii="Arial" w:eastAsia="Times New Roman" w:hAnsi="Arial" w:cs="Arial"/>
                <w:color w:val="878787"/>
                <w:lang w:val="en-AU"/>
              </w:rPr>
            </w:pPr>
            <w:r w:rsidRPr="00BF387B">
              <w:rPr>
                <w:rFonts w:ascii="Arial" w:eastAsia="Times New Roman" w:hAnsi="Arial" w:cs="Arial"/>
                <w:color w:val="878787"/>
                <w:lang w:val="en-AU"/>
              </w:rPr>
              <w:t xml:space="preserve">EU market only: claims use is verified to comply with green claims regulation (y/n) </w:t>
            </w:r>
          </w:p>
        </w:tc>
        <w:sdt>
          <w:sdtPr>
            <w:rPr>
              <w:rFonts w:ascii="Arial" w:eastAsia="Times New Roman" w:hAnsi="Arial" w:cs="Arial"/>
              <w:color w:val="878787"/>
              <w:lang w:val="en-AU"/>
            </w:rPr>
            <w:id w:val="-889179466"/>
            <w:placeholder>
              <w:docPart w:val="E189DA953D604D618DE9D0C38A864BE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4675" w:type="dxa"/>
              </w:tcPr>
              <w:p w14:paraId="69AB99F2" w14:textId="6575D695" w:rsidR="00BF387B" w:rsidRPr="00BF387B" w:rsidRDefault="009C6B2C" w:rsidP="00BF387B">
                <w:pPr>
                  <w:rPr>
                    <w:rFonts w:ascii="Arial" w:eastAsia="Times New Roman" w:hAnsi="Arial" w:cs="Arial"/>
                    <w:color w:val="878787"/>
                    <w:lang w:val="en-AU"/>
                  </w:rPr>
                </w:pPr>
                <w:r w:rsidRPr="0037514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F387B" w14:paraId="31AB22C8" w14:textId="77777777" w:rsidTr="00FF16FF">
        <w:trPr>
          <w:trHeight w:val="899"/>
        </w:trPr>
        <w:tc>
          <w:tcPr>
            <w:tcW w:w="1525" w:type="dxa"/>
            <w:vMerge/>
            <w:shd w:val="clear" w:color="auto" w:fill="003348" w:themeFill="accent1"/>
          </w:tcPr>
          <w:p w14:paraId="15EDFD0E" w14:textId="77777777" w:rsidR="00BF387B" w:rsidRPr="00BF387B" w:rsidRDefault="00BF387B" w:rsidP="00BF387B">
            <w:pPr>
              <w:rPr>
                <w:rFonts w:ascii="Arial" w:eastAsia="Times New Roman" w:hAnsi="Arial" w:cs="Arial"/>
                <w:color w:val="878787"/>
                <w:lang w:val="en-AU"/>
              </w:rPr>
            </w:pPr>
          </w:p>
        </w:tc>
        <w:tc>
          <w:tcPr>
            <w:tcW w:w="3150" w:type="dxa"/>
          </w:tcPr>
          <w:p w14:paraId="5032E0EA" w14:textId="77777777" w:rsidR="00BF387B" w:rsidRDefault="00BF387B" w:rsidP="00EB7835">
            <w:pPr>
              <w:tabs>
                <w:tab w:val="left" w:pos="1980"/>
              </w:tabs>
              <w:jc w:val="right"/>
              <w:rPr>
                <w:rFonts w:ascii="Arial" w:eastAsia="Times New Roman" w:hAnsi="Arial" w:cs="Arial"/>
                <w:color w:val="878787"/>
                <w:lang w:val="en-AU"/>
              </w:rPr>
            </w:pPr>
            <w:r w:rsidRPr="00BF387B">
              <w:rPr>
                <w:rFonts w:ascii="Arial" w:eastAsia="Times New Roman" w:hAnsi="Arial" w:cs="Arial"/>
                <w:color w:val="878787"/>
                <w:lang w:val="en-AU"/>
              </w:rPr>
              <w:t>Other, as applicable</w:t>
            </w:r>
          </w:p>
          <w:p w14:paraId="426EF84D" w14:textId="77777777" w:rsidR="00FF16FF" w:rsidRDefault="00FF16FF" w:rsidP="00EB7835">
            <w:pPr>
              <w:tabs>
                <w:tab w:val="left" w:pos="1980"/>
              </w:tabs>
              <w:jc w:val="right"/>
              <w:rPr>
                <w:rFonts w:ascii="Arial" w:eastAsia="Times New Roman" w:hAnsi="Arial" w:cs="Arial"/>
                <w:color w:val="878787"/>
                <w:lang w:val="en-AU"/>
              </w:rPr>
            </w:pPr>
          </w:p>
          <w:p w14:paraId="6611B868" w14:textId="7E7AE943" w:rsidR="00FF16FF" w:rsidRPr="00BF387B" w:rsidRDefault="00FF16FF" w:rsidP="00FF16FF">
            <w:pPr>
              <w:tabs>
                <w:tab w:val="left" w:pos="1980"/>
              </w:tabs>
              <w:rPr>
                <w:rFonts w:ascii="Arial" w:eastAsia="Times New Roman" w:hAnsi="Arial" w:cs="Arial"/>
                <w:color w:val="878787"/>
                <w:lang w:val="en-AU"/>
              </w:rPr>
            </w:pPr>
          </w:p>
        </w:tc>
        <w:tc>
          <w:tcPr>
            <w:tcW w:w="4675" w:type="dxa"/>
          </w:tcPr>
          <w:sdt>
            <w:sdtPr>
              <w:rPr>
                <w:rFonts w:ascii="Arial" w:eastAsia="Times New Roman" w:hAnsi="Arial" w:cs="Arial"/>
                <w:color w:val="878787"/>
                <w:lang w:val="en-AU"/>
              </w:rPr>
              <w:id w:val="-1572888239"/>
              <w:placeholder>
                <w:docPart w:val="F4A997D92E2B4D89AC58B2DAF2FF94DD"/>
              </w:placeholder>
              <w:showingPlcHdr/>
              <w:text/>
            </w:sdtPr>
            <w:sdtContent>
              <w:p w14:paraId="6D867D88" w14:textId="78A437A8" w:rsidR="00EB7835" w:rsidRDefault="009C6B2C" w:rsidP="00BF387B">
                <w:pPr>
                  <w:rPr>
                    <w:rFonts w:ascii="Arial" w:eastAsia="Times New Roman" w:hAnsi="Arial" w:cs="Arial"/>
                    <w:color w:val="878787"/>
                    <w:lang w:val="en-AU"/>
                  </w:rPr>
                </w:pPr>
                <w:r w:rsidRPr="0037514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0DC6212" w14:textId="2422FD56" w:rsidR="00EB7835" w:rsidRPr="00BF387B" w:rsidRDefault="00EB7835" w:rsidP="00BF387B">
            <w:pPr>
              <w:rPr>
                <w:rFonts w:ascii="Arial" w:eastAsia="Times New Roman" w:hAnsi="Arial" w:cs="Arial"/>
                <w:color w:val="878787"/>
                <w:lang w:val="en-AU"/>
              </w:rPr>
            </w:pPr>
          </w:p>
        </w:tc>
      </w:tr>
    </w:tbl>
    <w:p w14:paraId="6AA6BE76" w14:textId="4A2F55E9" w:rsidR="00DA418E" w:rsidRPr="006153FD" w:rsidRDefault="00DA418E" w:rsidP="0093774F"/>
    <w:sectPr w:rsidR="00DA418E" w:rsidRPr="006153FD" w:rsidSect="007045E1">
      <w:headerReference w:type="default" r:id="rId13"/>
      <w:footerReference w:type="even" r:id="rId14"/>
      <w:footerReference w:type="defaul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B1F03" w14:textId="77777777" w:rsidR="00E773FE" w:rsidRDefault="00E773FE" w:rsidP="00DA06B1">
      <w:r>
        <w:separator/>
      </w:r>
    </w:p>
  </w:endnote>
  <w:endnote w:type="continuationSeparator" w:id="0">
    <w:p w14:paraId="2C18EA89" w14:textId="77777777" w:rsidR="00E773FE" w:rsidRDefault="00E773FE" w:rsidP="00DA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59531793"/>
      <w:docPartObj>
        <w:docPartGallery w:val="Page Numbers (Bottom of Page)"/>
        <w:docPartUnique/>
      </w:docPartObj>
    </w:sdtPr>
    <w:sdtContent>
      <w:p w14:paraId="2801B5CF" w14:textId="77777777" w:rsidR="007045E1" w:rsidRDefault="007045E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A89758" w14:textId="77777777" w:rsidR="007045E1" w:rsidRDefault="007045E1" w:rsidP="007045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9D446" w14:textId="5779B261" w:rsidR="006878A6" w:rsidRPr="00BF387B" w:rsidRDefault="00BF387B" w:rsidP="00BF387B">
    <w:pPr>
      <w:pStyle w:val="Footer"/>
      <w:ind w:right="360"/>
      <w:rPr>
        <w:rFonts w:ascii="Arial" w:hAnsi="Arial" w:cs="Arial"/>
        <w:color w:val="003348" w:themeColor="text1"/>
        <w:sz w:val="16"/>
        <w:szCs w:val="16"/>
      </w:rPr>
    </w:pPr>
    <w:r w:rsidRPr="00752040">
      <w:rPr>
        <w:rFonts w:ascii="Arial" w:hAnsi="Arial" w:cs="Arial"/>
        <w:noProof/>
        <w:color w:val="003348" w:themeColor="text1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9FB275" wp14:editId="108E012F">
              <wp:simplePos x="0" y="0"/>
              <wp:positionH relativeFrom="margin">
                <wp:align>center</wp:align>
              </wp:positionH>
              <wp:positionV relativeFrom="paragraph">
                <wp:posOffset>-153670</wp:posOffset>
              </wp:positionV>
              <wp:extent cx="6013450" cy="0"/>
              <wp:effectExtent l="0" t="0" r="0" b="0"/>
              <wp:wrapNone/>
              <wp:docPr id="1211290036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34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C448E6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2.1pt" to="473.5pt,-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qfuwEAAN4DAAAOAAAAZHJzL2Uyb0RvYy54bWysU8Fu1DAQvSPxD5bvbJIFCoo220OrckFQ&#10;QfkA1xlvLNkeyzab7N8zdnaTChASVS+OPZ735s3zZHc9WcOOEKJG1/FmU3MGTmKv3aHjPx7u3nzk&#10;LCbhemHQQcdPEPn1/vWr3ehb2OKApofAiMTFdvQdH1LybVVFOYAVcYMeHF0qDFYkOoZD1QcxErs1&#10;1baur6oRQ+8DSoiRorfzJd8XfqVApq9KRUjMdJy0pbKGsj7mtdrvRHsIwg9anmWIZ6iwQjsqulDd&#10;iiTYz6D/oLJaBoyo0kairVApLaH0QN009W/dfB+Eh9ILmRP9YlN8OVr55Xjj7gPZMPrYRn8fcheT&#10;CjZ/SR+bilmnxSyYEpMUvKqbt+/ek6fycletQB9i+gRoWd503GiX+xCtOH6OiYpR6iUlh41jI03P&#10;9kNdl7SIRvd32ph8WWYBbkxgR0GvmKYmvxoxPMmik3EUXJsou3QyMPN/A8V0T7KbuUCer5VTSAku&#10;XXiNo+wMU6RgAZ6V/Qt4zs9QKLP3P+AFUSqjSwvYaofhb7JXK9Scf3Fg7jtb8Ij9qTxvsYaGqDh3&#10;Hvg8pU/PBb7+lvtfAAAA//8DAFBLAwQUAAYACAAAACEAEe3+ZtwAAAAIAQAADwAAAGRycy9kb3du&#10;cmV2LnhtbEyPQUvDQBCF74L/YRnBW7tpaG2N2RQVhEpOVg9622anSTA7G7LTJv57RxD0OO893nwv&#10;306+U2ccYhvIwGKegEKqgmupNvD2+jTbgIpsydkuEBr4wgjb4vIit5kLI73gec+1khKKmTXQMPeZ&#10;1rFq0Ns4Dz2SeMcweMtyDrV2gx2l3Hc6TZIb7W1L8qGxPT42WH3uT95AWT6MC+ZdXD+Pq/ey7z+O&#10;u83KmOur6f4OFOPEf2H4wRd0KITpEE7kouoMyBA2MEuXKSixb5drUQ6/ii5y/X9A8Q0AAP//AwBQ&#10;SwECLQAUAAYACAAAACEAtoM4kv4AAADhAQAAEwAAAAAAAAAAAAAAAAAAAAAAW0NvbnRlbnRfVHlw&#10;ZXNdLnhtbFBLAQItABQABgAIAAAAIQA4/SH/1gAAAJQBAAALAAAAAAAAAAAAAAAAAC8BAABfcmVs&#10;cy8ucmVsc1BLAQItABQABgAIAAAAIQBXuyqfuwEAAN4DAAAOAAAAAAAAAAAAAAAAAC4CAABkcnMv&#10;ZTJvRG9jLnhtbFBLAQItABQABgAIAAAAIQAR7f5m3AAAAAgBAAAPAAAAAAAAAAAAAAAAABUEAABk&#10;cnMvZG93bnJldi54bWxQSwUGAAAAAAQABADzAAAAHgUAAAAA&#10;" strokecolor="#003348 [3213]" strokeweight="1pt">
              <v:stroke joinstyle="miter"/>
              <w10:wrap anchorx="margin"/>
            </v:line>
          </w:pict>
        </mc:Fallback>
      </mc:AlternateContent>
    </w:r>
    <w:r w:rsidRPr="00752040">
      <w:rPr>
        <w:rFonts w:ascii="Arial" w:hAnsi="Arial" w:cs="Arial"/>
        <w:color w:val="003348" w:themeColor="text1"/>
        <w:sz w:val="16"/>
        <w:szCs w:val="16"/>
      </w:rPr>
      <w:t>LEADING HARVEST CLAIMS GUIDELINES</w:t>
    </w:r>
    <w:r>
      <w:rPr>
        <w:rFonts w:ascii="Arial" w:hAnsi="Arial" w:cs="Arial"/>
        <w:color w:val="003348" w:themeColor="text1"/>
        <w:sz w:val="16"/>
        <w:szCs w:val="16"/>
      </w:rPr>
      <w:t xml:space="preserve"> – CLAIMS APPROVAL REQUEST FORM</w:t>
    </w:r>
    <w:r w:rsidRPr="00752040">
      <w:rPr>
        <w:rFonts w:ascii="Arial" w:hAnsi="Arial" w:cs="Arial"/>
        <w:color w:val="003348" w:themeColor="text1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52530" w14:textId="77777777" w:rsidR="00AC07D8" w:rsidRPr="00AE1E32" w:rsidRDefault="003C2230" w:rsidP="003C2230">
    <w:pPr>
      <w:pStyle w:val="Footer"/>
      <w:ind w:right="360"/>
      <w:rPr>
        <w:rFonts w:ascii="Arial" w:hAnsi="Arial" w:cs="Arial"/>
        <w:color w:val="5A7300" w:themeColor="accent3" w:themeShade="BF"/>
        <w:sz w:val="16"/>
        <w:szCs w:val="16"/>
      </w:rPr>
    </w:pPr>
    <w:r w:rsidRPr="00AE1E32">
      <w:rPr>
        <w:rFonts w:ascii="Arial" w:hAnsi="Arial" w:cs="Arial"/>
        <w:color w:val="5A7300" w:themeColor="accent3" w:themeShade="BF"/>
        <w:sz w:val="16"/>
        <w:szCs w:val="16"/>
      </w:rPr>
      <w:t>Leading Harvest Farmland Management Standard – Rules for Participation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EFBB8" w14:textId="77777777" w:rsidR="00E773FE" w:rsidRPr="0083469D" w:rsidRDefault="00E773FE" w:rsidP="00DA06B1">
      <w:pPr>
        <w:rPr>
          <w:color w:val="878787"/>
        </w:rPr>
      </w:pPr>
      <w:r w:rsidRPr="0083469D">
        <w:rPr>
          <w:color w:val="878787"/>
        </w:rPr>
        <w:separator/>
      </w:r>
    </w:p>
  </w:footnote>
  <w:footnote w:type="continuationSeparator" w:id="0">
    <w:p w14:paraId="773B6DE7" w14:textId="77777777" w:rsidR="00E773FE" w:rsidRDefault="00E773FE" w:rsidP="00DA0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539FB" w14:textId="77777777" w:rsidR="00D9042B" w:rsidRDefault="00D9042B" w:rsidP="00FA27A5">
    <w:pPr>
      <w:pStyle w:val="Header"/>
      <w:jc w:val="center"/>
    </w:pPr>
    <w:r>
      <w:rPr>
        <w:noProof/>
      </w:rPr>
      <w:drawing>
        <wp:inline distT="0" distB="0" distL="0" distR="0" wp14:anchorId="55CE0A5E" wp14:editId="5C7099C7">
          <wp:extent cx="1346348" cy="1346348"/>
          <wp:effectExtent l="0" t="0" r="6350" b="6350"/>
          <wp:docPr id="160698485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984855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348" cy="1346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3485E"/>
    <w:multiLevelType w:val="hybridMultilevel"/>
    <w:tmpl w:val="03F2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3792E"/>
    <w:multiLevelType w:val="hybridMultilevel"/>
    <w:tmpl w:val="8F4841AA"/>
    <w:lvl w:ilvl="0" w:tplc="A508A0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E5828"/>
    <w:multiLevelType w:val="hybridMultilevel"/>
    <w:tmpl w:val="AF8E56A6"/>
    <w:lvl w:ilvl="0" w:tplc="7BB096D2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933C1"/>
    <w:multiLevelType w:val="hybridMultilevel"/>
    <w:tmpl w:val="0B68F084"/>
    <w:lvl w:ilvl="0" w:tplc="BABC47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23EF5"/>
    <w:multiLevelType w:val="hybridMultilevel"/>
    <w:tmpl w:val="746CB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9449E"/>
    <w:multiLevelType w:val="hybridMultilevel"/>
    <w:tmpl w:val="8F4841AA"/>
    <w:lvl w:ilvl="0" w:tplc="A508A0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1592B"/>
    <w:multiLevelType w:val="hybridMultilevel"/>
    <w:tmpl w:val="CD82994E"/>
    <w:lvl w:ilvl="0" w:tplc="C27490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B40B0"/>
    <w:multiLevelType w:val="hybridMultilevel"/>
    <w:tmpl w:val="D95C1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239B9"/>
    <w:multiLevelType w:val="hybridMultilevel"/>
    <w:tmpl w:val="6B425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6A9"/>
    <w:multiLevelType w:val="hybridMultilevel"/>
    <w:tmpl w:val="35A2D1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22198"/>
    <w:multiLevelType w:val="hybridMultilevel"/>
    <w:tmpl w:val="3EEC5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D59DD"/>
    <w:multiLevelType w:val="hybridMultilevel"/>
    <w:tmpl w:val="FE9E9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81227"/>
    <w:multiLevelType w:val="hybridMultilevel"/>
    <w:tmpl w:val="514E8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E55B9"/>
    <w:multiLevelType w:val="hybridMultilevel"/>
    <w:tmpl w:val="1826EA06"/>
    <w:lvl w:ilvl="0" w:tplc="F88A5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944CC1"/>
    <w:multiLevelType w:val="hybridMultilevel"/>
    <w:tmpl w:val="E97A94C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322EF3"/>
    <w:multiLevelType w:val="hybridMultilevel"/>
    <w:tmpl w:val="98686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F3D22"/>
    <w:multiLevelType w:val="hybridMultilevel"/>
    <w:tmpl w:val="E97A94CA"/>
    <w:lvl w:ilvl="0" w:tplc="F88A5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512EB8"/>
    <w:multiLevelType w:val="hybridMultilevel"/>
    <w:tmpl w:val="F9EA2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41161">
    <w:abstractNumId w:val="7"/>
  </w:num>
  <w:num w:numId="2" w16cid:durableId="1631085953">
    <w:abstractNumId w:val="0"/>
  </w:num>
  <w:num w:numId="3" w16cid:durableId="527719881">
    <w:abstractNumId w:val="17"/>
  </w:num>
  <w:num w:numId="4" w16cid:durableId="555507365">
    <w:abstractNumId w:val="1"/>
  </w:num>
  <w:num w:numId="5" w16cid:durableId="32390822">
    <w:abstractNumId w:val="11"/>
  </w:num>
  <w:num w:numId="6" w16cid:durableId="1554659672">
    <w:abstractNumId w:val="4"/>
  </w:num>
  <w:num w:numId="7" w16cid:durableId="137964130">
    <w:abstractNumId w:val="5"/>
  </w:num>
  <w:num w:numId="8" w16cid:durableId="863439605">
    <w:abstractNumId w:val="3"/>
  </w:num>
  <w:num w:numId="9" w16cid:durableId="1377001486">
    <w:abstractNumId w:val="6"/>
  </w:num>
  <w:num w:numId="10" w16cid:durableId="632057134">
    <w:abstractNumId w:val="12"/>
  </w:num>
  <w:num w:numId="11" w16cid:durableId="1367944590">
    <w:abstractNumId w:val="9"/>
  </w:num>
  <w:num w:numId="12" w16cid:durableId="661738591">
    <w:abstractNumId w:val="2"/>
  </w:num>
  <w:num w:numId="13" w16cid:durableId="261183174">
    <w:abstractNumId w:val="16"/>
  </w:num>
  <w:num w:numId="14" w16cid:durableId="1143355396">
    <w:abstractNumId w:val="8"/>
  </w:num>
  <w:num w:numId="15" w16cid:durableId="1675642291">
    <w:abstractNumId w:val="0"/>
  </w:num>
  <w:num w:numId="16" w16cid:durableId="1645161588">
    <w:abstractNumId w:val="10"/>
  </w:num>
  <w:num w:numId="17" w16cid:durableId="1832212789">
    <w:abstractNumId w:val="13"/>
  </w:num>
  <w:num w:numId="18" w16cid:durableId="1549877225">
    <w:abstractNumId w:val="14"/>
  </w:num>
  <w:num w:numId="19" w16cid:durableId="3985946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JqnbXYjKPWDTR9QgJV4p/8vz+9WKQsKCU9615jfR4VUzRgalxLQSw96/VtSo0GNV5E7uGPVZlZ6CEbFaTuyUA==" w:salt="4XsJDKiaSL7B0oQlYoaW0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7B"/>
    <w:rsid w:val="00003736"/>
    <w:rsid w:val="000117EF"/>
    <w:rsid w:val="00011DC1"/>
    <w:rsid w:val="000168BB"/>
    <w:rsid w:val="000240F5"/>
    <w:rsid w:val="00031D25"/>
    <w:rsid w:val="000348C1"/>
    <w:rsid w:val="00042B00"/>
    <w:rsid w:val="0005391F"/>
    <w:rsid w:val="00056CBE"/>
    <w:rsid w:val="0006021D"/>
    <w:rsid w:val="00086721"/>
    <w:rsid w:val="000903E2"/>
    <w:rsid w:val="0009207F"/>
    <w:rsid w:val="000A2E05"/>
    <w:rsid w:val="000B1DDC"/>
    <w:rsid w:val="000B6A04"/>
    <w:rsid w:val="000C3E04"/>
    <w:rsid w:val="000E505F"/>
    <w:rsid w:val="00101CB4"/>
    <w:rsid w:val="001228A3"/>
    <w:rsid w:val="00123F7D"/>
    <w:rsid w:val="001426C8"/>
    <w:rsid w:val="00152525"/>
    <w:rsid w:val="00153402"/>
    <w:rsid w:val="00154DC6"/>
    <w:rsid w:val="00165BDE"/>
    <w:rsid w:val="001661DE"/>
    <w:rsid w:val="001667DA"/>
    <w:rsid w:val="001B35A3"/>
    <w:rsid w:val="001C6533"/>
    <w:rsid w:val="001C6672"/>
    <w:rsid w:val="001D14A1"/>
    <w:rsid w:val="001D356D"/>
    <w:rsid w:val="001E2A26"/>
    <w:rsid w:val="001E3E45"/>
    <w:rsid w:val="001F516F"/>
    <w:rsid w:val="00215CB8"/>
    <w:rsid w:val="00222CBB"/>
    <w:rsid w:val="002324D7"/>
    <w:rsid w:val="00242665"/>
    <w:rsid w:val="00252A6B"/>
    <w:rsid w:val="002573F6"/>
    <w:rsid w:val="00264494"/>
    <w:rsid w:val="00265CCB"/>
    <w:rsid w:val="00276CA2"/>
    <w:rsid w:val="002A25EC"/>
    <w:rsid w:val="002B25DA"/>
    <w:rsid w:val="002C2A1C"/>
    <w:rsid w:val="002F6EE6"/>
    <w:rsid w:val="003230C1"/>
    <w:rsid w:val="00385A1C"/>
    <w:rsid w:val="00395B70"/>
    <w:rsid w:val="003A17D0"/>
    <w:rsid w:val="003A2945"/>
    <w:rsid w:val="003A3A2E"/>
    <w:rsid w:val="003C2230"/>
    <w:rsid w:val="003E60B3"/>
    <w:rsid w:val="003F1842"/>
    <w:rsid w:val="00403DAD"/>
    <w:rsid w:val="004164C9"/>
    <w:rsid w:val="00436E35"/>
    <w:rsid w:val="00442AF1"/>
    <w:rsid w:val="0044396F"/>
    <w:rsid w:val="00457FA2"/>
    <w:rsid w:val="0046510A"/>
    <w:rsid w:val="00482C41"/>
    <w:rsid w:val="004B1B26"/>
    <w:rsid w:val="004B6644"/>
    <w:rsid w:val="004C7731"/>
    <w:rsid w:val="004F07A6"/>
    <w:rsid w:val="00502040"/>
    <w:rsid w:val="00511C80"/>
    <w:rsid w:val="0051328E"/>
    <w:rsid w:val="005135AA"/>
    <w:rsid w:val="005404AC"/>
    <w:rsid w:val="0054117E"/>
    <w:rsid w:val="00565FE3"/>
    <w:rsid w:val="005730D6"/>
    <w:rsid w:val="00581C66"/>
    <w:rsid w:val="00586244"/>
    <w:rsid w:val="00595432"/>
    <w:rsid w:val="00597EC5"/>
    <w:rsid w:val="005A7B6D"/>
    <w:rsid w:val="005B1FB4"/>
    <w:rsid w:val="005B5BD6"/>
    <w:rsid w:val="005C7983"/>
    <w:rsid w:val="005C7FE3"/>
    <w:rsid w:val="005D174E"/>
    <w:rsid w:val="005E2D7D"/>
    <w:rsid w:val="005E4A00"/>
    <w:rsid w:val="00600F3C"/>
    <w:rsid w:val="006153FD"/>
    <w:rsid w:val="006219A8"/>
    <w:rsid w:val="00622CE8"/>
    <w:rsid w:val="00632350"/>
    <w:rsid w:val="00646F76"/>
    <w:rsid w:val="0067046E"/>
    <w:rsid w:val="006763C0"/>
    <w:rsid w:val="00676C86"/>
    <w:rsid w:val="006831E7"/>
    <w:rsid w:val="006855F9"/>
    <w:rsid w:val="006878A6"/>
    <w:rsid w:val="006B122F"/>
    <w:rsid w:val="006E05C7"/>
    <w:rsid w:val="006F710C"/>
    <w:rsid w:val="007045E1"/>
    <w:rsid w:val="00737A42"/>
    <w:rsid w:val="0074255D"/>
    <w:rsid w:val="00752A31"/>
    <w:rsid w:val="00765CFA"/>
    <w:rsid w:val="00781F02"/>
    <w:rsid w:val="007840BB"/>
    <w:rsid w:val="007A1B6E"/>
    <w:rsid w:val="007B4308"/>
    <w:rsid w:val="007B4CAA"/>
    <w:rsid w:val="007B5308"/>
    <w:rsid w:val="007B6029"/>
    <w:rsid w:val="007C4DAC"/>
    <w:rsid w:val="00804B4A"/>
    <w:rsid w:val="0080521B"/>
    <w:rsid w:val="0081564E"/>
    <w:rsid w:val="0082168B"/>
    <w:rsid w:val="00821F5F"/>
    <w:rsid w:val="008263A2"/>
    <w:rsid w:val="00830FD5"/>
    <w:rsid w:val="0083469D"/>
    <w:rsid w:val="008356E8"/>
    <w:rsid w:val="00841F16"/>
    <w:rsid w:val="008555D2"/>
    <w:rsid w:val="00863776"/>
    <w:rsid w:val="008763BC"/>
    <w:rsid w:val="00880A45"/>
    <w:rsid w:val="00883013"/>
    <w:rsid w:val="008B309E"/>
    <w:rsid w:val="008B7BA4"/>
    <w:rsid w:val="008D0AB5"/>
    <w:rsid w:val="00917FE0"/>
    <w:rsid w:val="00926D3C"/>
    <w:rsid w:val="0093078C"/>
    <w:rsid w:val="00935386"/>
    <w:rsid w:val="0093774F"/>
    <w:rsid w:val="00937A65"/>
    <w:rsid w:val="0095222A"/>
    <w:rsid w:val="00960DBE"/>
    <w:rsid w:val="0098419A"/>
    <w:rsid w:val="0099650C"/>
    <w:rsid w:val="009A01DF"/>
    <w:rsid w:val="009B050A"/>
    <w:rsid w:val="009C6B2C"/>
    <w:rsid w:val="009E0006"/>
    <w:rsid w:val="009E3E29"/>
    <w:rsid w:val="009E5058"/>
    <w:rsid w:val="009F5E32"/>
    <w:rsid w:val="00A1521D"/>
    <w:rsid w:val="00A220BC"/>
    <w:rsid w:val="00A402F9"/>
    <w:rsid w:val="00A46A5B"/>
    <w:rsid w:val="00A76D58"/>
    <w:rsid w:val="00A92A83"/>
    <w:rsid w:val="00AB27FD"/>
    <w:rsid w:val="00AC07D8"/>
    <w:rsid w:val="00AD4927"/>
    <w:rsid w:val="00AE1E32"/>
    <w:rsid w:val="00AE5300"/>
    <w:rsid w:val="00AE66D9"/>
    <w:rsid w:val="00AF6836"/>
    <w:rsid w:val="00AF6A5E"/>
    <w:rsid w:val="00AF7DF6"/>
    <w:rsid w:val="00B02177"/>
    <w:rsid w:val="00B074CA"/>
    <w:rsid w:val="00B21D60"/>
    <w:rsid w:val="00B27D61"/>
    <w:rsid w:val="00B34349"/>
    <w:rsid w:val="00B873BA"/>
    <w:rsid w:val="00B97092"/>
    <w:rsid w:val="00BB43AC"/>
    <w:rsid w:val="00BC188D"/>
    <w:rsid w:val="00BD6719"/>
    <w:rsid w:val="00BE5AF2"/>
    <w:rsid w:val="00BF2A5E"/>
    <w:rsid w:val="00BF387B"/>
    <w:rsid w:val="00BF76E5"/>
    <w:rsid w:val="00C0308C"/>
    <w:rsid w:val="00C04A00"/>
    <w:rsid w:val="00C0533D"/>
    <w:rsid w:val="00C20B83"/>
    <w:rsid w:val="00C3706F"/>
    <w:rsid w:val="00C736D1"/>
    <w:rsid w:val="00C77383"/>
    <w:rsid w:val="00C813CA"/>
    <w:rsid w:val="00C94594"/>
    <w:rsid w:val="00CA27C6"/>
    <w:rsid w:val="00CA66E1"/>
    <w:rsid w:val="00CB314E"/>
    <w:rsid w:val="00CC0CB1"/>
    <w:rsid w:val="00CF021C"/>
    <w:rsid w:val="00CF1B19"/>
    <w:rsid w:val="00CF228D"/>
    <w:rsid w:val="00D046D6"/>
    <w:rsid w:val="00D065EF"/>
    <w:rsid w:val="00D07D88"/>
    <w:rsid w:val="00D2533D"/>
    <w:rsid w:val="00D30CC5"/>
    <w:rsid w:val="00D32EB2"/>
    <w:rsid w:val="00D335C2"/>
    <w:rsid w:val="00D376F2"/>
    <w:rsid w:val="00D50AEA"/>
    <w:rsid w:val="00D640F7"/>
    <w:rsid w:val="00D82DDC"/>
    <w:rsid w:val="00D9042B"/>
    <w:rsid w:val="00D90CAD"/>
    <w:rsid w:val="00D91D80"/>
    <w:rsid w:val="00DA06B1"/>
    <w:rsid w:val="00DA418E"/>
    <w:rsid w:val="00DB6011"/>
    <w:rsid w:val="00DC4531"/>
    <w:rsid w:val="00DC4846"/>
    <w:rsid w:val="00DC7493"/>
    <w:rsid w:val="00DD7FFB"/>
    <w:rsid w:val="00DE1BED"/>
    <w:rsid w:val="00E04F4E"/>
    <w:rsid w:val="00E06AA2"/>
    <w:rsid w:val="00E12D02"/>
    <w:rsid w:val="00E1693B"/>
    <w:rsid w:val="00E47EFF"/>
    <w:rsid w:val="00E55F59"/>
    <w:rsid w:val="00E60E99"/>
    <w:rsid w:val="00E62F19"/>
    <w:rsid w:val="00E773FE"/>
    <w:rsid w:val="00E8106B"/>
    <w:rsid w:val="00E91A01"/>
    <w:rsid w:val="00EB07BB"/>
    <w:rsid w:val="00EB2B85"/>
    <w:rsid w:val="00EB7835"/>
    <w:rsid w:val="00ED4BAF"/>
    <w:rsid w:val="00ED4CD4"/>
    <w:rsid w:val="00ED6A58"/>
    <w:rsid w:val="00EF150F"/>
    <w:rsid w:val="00F05CAC"/>
    <w:rsid w:val="00F50502"/>
    <w:rsid w:val="00F6008A"/>
    <w:rsid w:val="00F96706"/>
    <w:rsid w:val="00FA17F8"/>
    <w:rsid w:val="00FA27A5"/>
    <w:rsid w:val="00FB10D1"/>
    <w:rsid w:val="00FB6504"/>
    <w:rsid w:val="00FF16FF"/>
    <w:rsid w:val="00FF6264"/>
    <w:rsid w:val="12924B55"/>
    <w:rsid w:val="1DA05AB7"/>
    <w:rsid w:val="4AD72224"/>
    <w:rsid w:val="658FCE3F"/>
    <w:rsid w:val="6A79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CFA26"/>
  <w15:chartTrackingRefBased/>
  <w15:docId w15:val="{CABAE02A-178E-47E5-B340-85021D4A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7F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F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FA17F8"/>
    <w:pPr>
      <w:spacing w:after="0" w:line="240" w:lineRule="auto"/>
    </w:pPr>
    <w:rPr>
      <w:rFonts w:ascii="Tahoma" w:eastAsia="Calibri" w:hAnsi="Tahoma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FA17F8"/>
    <w:rPr>
      <w:rFonts w:ascii="Tahoma" w:eastAsia="Calibri" w:hAnsi="Tahoma" w:cs="Times New Roman"/>
    </w:rPr>
  </w:style>
  <w:style w:type="paragraph" w:styleId="ListParagraph">
    <w:name w:val="List Paragraph"/>
    <w:basedOn w:val="Normal"/>
    <w:uiPriority w:val="34"/>
    <w:qFormat/>
    <w:rsid w:val="00FA17F8"/>
    <w:pPr>
      <w:ind w:left="720"/>
    </w:pPr>
  </w:style>
  <w:style w:type="character" w:styleId="Hyperlink">
    <w:name w:val="Hyperlink"/>
    <w:basedOn w:val="DefaultParagraphFont"/>
    <w:uiPriority w:val="99"/>
    <w:unhideWhenUsed/>
    <w:rsid w:val="00DB6011"/>
    <w:rPr>
      <w:color w:val="00788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011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rsid w:val="00DA41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A418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418E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D046D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F76"/>
    <w:rPr>
      <w:rFonts w:ascii="Calibri" w:eastAsiaTheme="minorHAns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F76"/>
    <w:rPr>
      <w:rFonts w:ascii="Calibri" w:eastAsia="Times New Roman" w:hAnsi="Calibri" w:cs="Calibr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06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06B1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06B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A25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5E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qFormat/>
    <w:rsid w:val="002A25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5EC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3C2230"/>
  </w:style>
  <w:style w:type="table" w:styleId="TableGrid">
    <w:name w:val="Table Grid"/>
    <w:basedOn w:val="TableNormal"/>
    <w:uiPriority w:val="39"/>
    <w:rsid w:val="00BF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5E3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ssurance@leadingharvest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eadingharvest.sharepoint.com/sites/OrganizationAssets/Documents/LH_Document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4E0FAF02A4B4D08979979E67C8A6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98DFF-1A97-400D-9015-F903D5CC1C1E}"/>
      </w:docPartPr>
      <w:docPartBody>
        <w:p w:rsidR="00000000" w:rsidRDefault="001C42BE" w:rsidP="001C42BE">
          <w:pPr>
            <w:pStyle w:val="84E0FAF02A4B4D08979979E67C8A66192"/>
          </w:pPr>
          <w:r w:rsidRPr="003751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FD4AA380B5C442CAB24990C7A1C5A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C09C9-1DB5-4445-B673-48AEEF36ED8C}"/>
      </w:docPartPr>
      <w:docPartBody>
        <w:p w:rsidR="00000000" w:rsidRDefault="001C42BE" w:rsidP="001C42BE">
          <w:pPr>
            <w:pStyle w:val="FD4AA380B5C442CAB24990C7A1C5AC812"/>
          </w:pPr>
          <w:r w:rsidRPr="003751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D71E12B8F42ED806D94175842D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BAC7A-FEF9-4038-99A5-9F5B51ECA580}"/>
      </w:docPartPr>
      <w:docPartBody>
        <w:p w:rsidR="00000000" w:rsidRDefault="001C42BE" w:rsidP="001C42BE">
          <w:pPr>
            <w:pStyle w:val="534D71E12B8F42ED806D94175842DDA42"/>
          </w:pPr>
          <w:r w:rsidRPr="003751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C121ACEBFD483C9473C792B5A37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5F41A-C644-4D8E-8A3A-50808962E45F}"/>
      </w:docPartPr>
      <w:docPartBody>
        <w:p w:rsidR="00000000" w:rsidRDefault="001C42BE" w:rsidP="001C42BE">
          <w:pPr>
            <w:pStyle w:val="BEC121ACEBFD483C9473C792B5A37F112"/>
          </w:pPr>
          <w:r w:rsidRPr="003751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6FDF7A4DA944E9ADFF6BE3058FE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5FC44-C97D-44FB-8174-AF1A90493DEC}"/>
      </w:docPartPr>
      <w:docPartBody>
        <w:p w:rsidR="00000000" w:rsidRDefault="001C42BE" w:rsidP="001C42BE">
          <w:pPr>
            <w:pStyle w:val="056FDF7A4DA944E9ADFF6BE3058FEB532"/>
          </w:pPr>
          <w:r w:rsidRPr="003751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9448D99D48449292FBABC560A54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201A7-2961-48A6-A576-50FC3D038920}"/>
      </w:docPartPr>
      <w:docPartBody>
        <w:p w:rsidR="00000000" w:rsidRDefault="001C42BE" w:rsidP="001C42BE">
          <w:pPr>
            <w:pStyle w:val="329448D99D48449292FBABC560A546BE2"/>
          </w:pPr>
          <w:r w:rsidRPr="003751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D378048D6246C8BF05318F3ED87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9E25B-4966-4B85-B27E-237CB35B6DE3}"/>
      </w:docPartPr>
      <w:docPartBody>
        <w:p w:rsidR="00000000" w:rsidRDefault="001C42BE" w:rsidP="001C42BE">
          <w:pPr>
            <w:pStyle w:val="4AD378048D6246C8BF05318F3ED876DF"/>
          </w:pPr>
          <w:r w:rsidRPr="003751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E782C8889B443A80D839B12CD85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DF24D-DAD7-4CFA-876B-910BE159C6A3}"/>
      </w:docPartPr>
      <w:docPartBody>
        <w:p w:rsidR="00000000" w:rsidRDefault="001C42BE" w:rsidP="001C42BE">
          <w:pPr>
            <w:pStyle w:val="64E782C8889B443A80D839B12CD85641"/>
          </w:pPr>
          <w:r w:rsidRPr="003751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DDB6AFD0FE4CF1A50B523105BF6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51C66-0F99-4443-9EE4-55AB80117B23}"/>
      </w:docPartPr>
      <w:docPartBody>
        <w:p w:rsidR="00000000" w:rsidRDefault="001C42BE" w:rsidP="001C42BE">
          <w:pPr>
            <w:pStyle w:val="E8DDB6AFD0FE4CF1A50B523105BF6953"/>
          </w:pPr>
          <w:r w:rsidRPr="00375148">
            <w:rPr>
              <w:rStyle w:val="PlaceholderText"/>
            </w:rPr>
            <w:t>Choose an item.</w:t>
          </w:r>
        </w:p>
      </w:docPartBody>
    </w:docPart>
    <w:docPart>
      <w:docPartPr>
        <w:name w:val="F712ADCF49C4457A92B0C3A7B86CB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8E152-AD10-4E1A-8460-C4834F2A0239}"/>
      </w:docPartPr>
      <w:docPartBody>
        <w:p w:rsidR="00000000" w:rsidRDefault="001C42BE" w:rsidP="001C42BE">
          <w:pPr>
            <w:pStyle w:val="F712ADCF49C4457A92B0C3A7B86CB533"/>
          </w:pPr>
          <w:r w:rsidRPr="003751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750E93F1E34590B7FBB4CA36491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94CBA-ACD9-4B2C-A6CF-D6F69CC4B989}"/>
      </w:docPartPr>
      <w:docPartBody>
        <w:p w:rsidR="00000000" w:rsidRDefault="001C42BE" w:rsidP="001C42BE">
          <w:pPr>
            <w:pStyle w:val="C0750E93F1E34590B7FBB4CA36491825"/>
          </w:pPr>
          <w:r w:rsidRPr="003751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89DA953D604D618DE9D0C38A864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B41DD-5DE2-4578-8EDD-5099A8BAF29D}"/>
      </w:docPartPr>
      <w:docPartBody>
        <w:p w:rsidR="00000000" w:rsidRDefault="001C42BE" w:rsidP="001C42BE">
          <w:pPr>
            <w:pStyle w:val="E189DA953D604D618DE9D0C38A864BE1"/>
          </w:pPr>
          <w:r w:rsidRPr="00375148">
            <w:rPr>
              <w:rStyle w:val="PlaceholderText"/>
            </w:rPr>
            <w:t>Choose an item.</w:t>
          </w:r>
        </w:p>
      </w:docPartBody>
    </w:docPart>
    <w:docPart>
      <w:docPartPr>
        <w:name w:val="F4A997D92E2B4D89AC58B2DAF2FF9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90752-51B3-48DF-A94D-D31DE9A6DE71}"/>
      </w:docPartPr>
      <w:docPartBody>
        <w:p w:rsidR="00000000" w:rsidRDefault="001C42BE" w:rsidP="001C42BE">
          <w:pPr>
            <w:pStyle w:val="F4A997D92E2B4D89AC58B2DAF2FF94DD"/>
          </w:pPr>
          <w:r w:rsidRPr="0037514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BE"/>
    <w:rsid w:val="0013587D"/>
    <w:rsid w:val="001C42BE"/>
    <w:rsid w:val="0040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42BE"/>
    <w:rPr>
      <w:color w:val="666666"/>
    </w:rPr>
  </w:style>
  <w:style w:type="paragraph" w:customStyle="1" w:styleId="84E0FAF02A4B4D08979979E67C8A6619">
    <w:name w:val="84E0FAF02A4B4D08979979E67C8A6619"/>
    <w:rsid w:val="001C42BE"/>
    <w:pPr>
      <w:spacing w:after="0" w:line="240" w:lineRule="auto"/>
    </w:pPr>
    <w:rPr>
      <w:rFonts w:ascii="Calibri" w:eastAsiaTheme="minorHAnsi" w:hAnsi="Calibri" w:cs="Calibri"/>
      <w:kern w:val="0"/>
      <w:sz w:val="22"/>
      <w:szCs w:val="22"/>
      <w:lang w:val="en-US" w:eastAsia="en-US"/>
      <w14:ligatures w14:val="none"/>
    </w:rPr>
  </w:style>
  <w:style w:type="paragraph" w:customStyle="1" w:styleId="FD4AA380B5C442CAB24990C7A1C5AC81">
    <w:name w:val="FD4AA380B5C442CAB24990C7A1C5AC81"/>
    <w:rsid w:val="001C42BE"/>
    <w:pPr>
      <w:spacing w:after="0" w:line="240" w:lineRule="auto"/>
    </w:pPr>
    <w:rPr>
      <w:rFonts w:ascii="Calibri" w:eastAsiaTheme="minorHAnsi" w:hAnsi="Calibri" w:cs="Calibri"/>
      <w:kern w:val="0"/>
      <w:sz w:val="22"/>
      <w:szCs w:val="22"/>
      <w:lang w:val="en-US" w:eastAsia="en-US"/>
      <w14:ligatures w14:val="none"/>
    </w:rPr>
  </w:style>
  <w:style w:type="paragraph" w:customStyle="1" w:styleId="534D71E12B8F42ED806D94175842DDA4">
    <w:name w:val="534D71E12B8F42ED806D94175842DDA4"/>
    <w:rsid w:val="001C42BE"/>
    <w:pPr>
      <w:spacing w:after="0" w:line="240" w:lineRule="auto"/>
    </w:pPr>
    <w:rPr>
      <w:rFonts w:ascii="Calibri" w:eastAsiaTheme="minorHAnsi" w:hAnsi="Calibri" w:cs="Calibri"/>
      <w:kern w:val="0"/>
      <w:sz w:val="22"/>
      <w:szCs w:val="22"/>
      <w:lang w:val="en-US" w:eastAsia="en-US"/>
      <w14:ligatures w14:val="none"/>
    </w:rPr>
  </w:style>
  <w:style w:type="paragraph" w:customStyle="1" w:styleId="BEC121ACEBFD483C9473C792B5A37F11">
    <w:name w:val="BEC121ACEBFD483C9473C792B5A37F11"/>
    <w:rsid w:val="001C42BE"/>
    <w:pPr>
      <w:spacing w:after="0" w:line="240" w:lineRule="auto"/>
    </w:pPr>
    <w:rPr>
      <w:rFonts w:ascii="Calibri" w:eastAsiaTheme="minorHAnsi" w:hAnsi="Calibri" w:cs="Calibri"/>
      <w:kern w:val="0"/>
      <w:sz w:val="22"/>
      <w:szCs w:val="22"/>
      <w:lang w:val="en-US" w:eastAsia="en-US"/>
      <w14:ligatures w14:val="none"/>
    </w:rPr>
  </w:style>
  <w:style w:type="paragraph" w:customStyle="1" w:styleId="056FDF7A4DA944E9ADFF6BE3058FEB53">
    <w:name w:val="056FDF7A4DA944E9ADFF6BE3058FEB53"/>
    <w:rsid w:val="001C42BE"/>
    <w:pPr>
      <w:spacing w:after="0" w:line="240" w:lineRule="auto"/>
    </w:pPr>
    <w:rPr>
      <w:rFonts w:ascii="Calibri" w:eastAsiaTheme="minorHAnsi" w:hAnsi="Calibri" w:cs="Calibri"/>
      <w:kern w:val="0"/>
      <w:sz w:val="22"/>
      <w:szCs w:val="22"/>
      <w:lang w:val="en-US" w:eastAsia="en-US"/>
      <w14:ligatures w14:val="none"/>
    </w:rPr>
  </w:style>
  <w:style w:type="paragraph" w:customStyle="1" w:styleId="329448D99D48449292FBABC560A546BE">
    <w:name w:val="329448D99D48449292FBABC560A546BE"/>
    <w:rsid w:val="001C42BE"/>
    <w:pPr>
      <w:spacing w:after="0" w:line="240" w:lineRule="auto"/>
    </w:pPr>
    <w:rPr>
      <w:rFonts w:ascii="Calibri" w:eastAsiaTheme="minorHAnsi" w:hAnsi="Calibri" w:cs="Calibri"/>
      <w:kern w:val="0"/>
      <w:sz w:val="22"/>
      <w:szCs w:val="22"/>
      <w:lang w:val="en-US" w:eastAsia="en-US"/>
      <w14:ligatures w14:val="none"/>
    </w:rPr>
  </w:style>
  <w:style w:type="paragraph" w:customStyle="1" w:styleId="84E0FAF02A4B4D08979979E67C8A66191">
    <w:name w:val="84E0FAF02A4B4D08979979E67C8A66191"/>
    <w:rsid w:val="001C42BE"/>
    <w:pPr>
      <w:spacing w:after="0" w:line="240" w:lineRule="auto"/>
    </w:pPr>
    <w:rPr>
      <w:rFonts w:ascii="Calibri" w:eastAsiaTheme="minorHAnsi" w:hAnsi="Calibri" w:cs="Calibri"/>
      <w:kern w:val="0"/>
      <w:sz w:val="22"/>
      <w:szCs w:val="22"/>
      <w:lang w:val="en-US" w:eastAsia="en-US"/>
      <w14:ligatures w14:val="none"/>
    </w:rPr>
  </w:style>
  <w:style w:type="paragraph" w:customStyle="1" w:styleId="FD4AA380B5C442CAB24990C7A1C5AC811">
    <w:name w:val="FD4AA380B5C442CAB24990C7A1C5AC811"/>
    <w:rsid w:val="001C42BE"/>
    <w:pPr>
      <w:spacing w:after="0" w:line="240" w:lineRule="auto"/>
    </w:pPr>
    <w:rPr>
      <w:rFonts w:ascii="Calibri" w:eastAsiaTheme="minorHAnsi" w:hAnsi="Calibri" w:cs="Calibri"/>
      <w:kern w:val="0"/>
      <w:sz w:val="22"/>
      <w:szCs w:val="22"/>
      <w:lang w:val="en-US" w:eastAsia="en-US"/>
      <w14:ligatures w14:val="none"/>
    </w:rPr>
  </w:style>
  <w:style w:type="paragraph" w:customStyle="1" w:styleId="534D71E12B8F42ED806D94175842DDA41">
    <w:name w:val="534D71E12B8F42ED806D94175842DDA41"/>
    <w:rsid w:val="001C42BE"/>
    <w:pPr>
      <w:spacing w:after="0" w:line="240" w:lineRule="auto"/>
    </w:pPr>
    <w:rPr>
      <w:rFonts w:ascii="Calibri" w:eastAsiaTheme="minorHAnsi" w:hAnsi="Calibri" w:cs="Calibri"/>
      <w:kern w:val="0"/>
      <w:sz w:val="22"/>
      <w:szCs w:val="22"/>
      <w:lang w:val="en-US" w:eastAsia="en-US"/>
      <w14:ligatures w14:val="none"/>
    </w:rPr>
  </w:style>
  <w:style w:type="paragraph" w:customStyle="1" w:styleId="BEC121ACEBFD483C9473C792B5A37F111">
    <w:name w:val="BEC121ACEBFD483C9473C792B5A37F111"/>
    <w:rsid w:val="001C42BE"/>
    <w:pPr>
      <w:spacing w:after="0" w:line="240" w:lineRule="auto"/>
    </w:pPr>
    <w:rPr>
      <w:rFonts w:ascii="Calibri" w:eastAsiaTheme="minorHAnsi" w:hAnsi="Calibri" w:cs="Calibri"/>
      <w:kern w:val="0"/>
      <w:sz w:val="22"/>
      <w:szCs w:val="22"/>
      <w:lang w:val="en-US" w:eastAsia="en-US"/>
      <w14:ligatures w14:val="none"/>
    </w:rPr>
  </w:style>
  <w:style w:type="paragraph" w:customStyle="1" w:styleId="056FDF7A4DA944E9ADFF6BE3058FEB531">
    <w:name w:val="056FDF7A4DA944E9ADFF6BE3058FEB531"/>
    <w:rsid w:val="001C42BE"/>
    <w:pPr>
      <w:spacing w:after="0" w:line="240" w:lineRule="auto"/>
    </w:pPr>
    <w:rPr>
      <w:rFonts w:ascii="Calibri" w:eastAsiaTheme="minorHAnsi" w:hAnsi="Calibri" w:cs="Calibri"/>
      <w:kern w:val="0"/>
      <w:sz w:val="22"/>
      <w:szCs w:val="22"/>
      <w:lang w:val="en-US" w:eastAsia="en-US"/>
      <w14:ligatures w14:val="none"/>
    </w:rPr>
  </w:style>
  <w:style w:type="paragraph" w:customStyle="1" w:styleId="329448D99D48449292FBABC560A546BE1">
    <w:name w:val="329448D99D48449292FBABC560A546BE1"/>
    <w:rsid w:val="001C42BE"/>
    <w:pPr>
      <w:spacing w:after="0" w:line="240" w:lineRule="auto"/>
    </w:pPr>
    <w:rPr>
      <w:rFonts w:ascii="Calibri" w:eastAsiaTheme="minorHAnsi" w:hAnsi="Calibri" w:cs="Calibri"/>
      <w:kern w:val="0"/>
      <w:sz w:val="22"/>
      <w:szCs w:val="22"/>
      <w:lang w:val="en-US" w:eastAsia="en-US"/>
      <w14:ligatures w14:val="none"/>
    </w:rPr>
  </w:style>
  <w:style w:type="paragraph" w:customStyle="1" w:styleId="84E0FAF02A4B4D08979979E67C8A66192">
    <w:name w:val="84E0FAF02A4B4D08979979E67C8A66192"/>
    <w:rsid w:val="001C42BE"/>
    <w:pPr>
      <w:spacing w:after="0" w:line="240" w:lineRule="auto"/>
    </w:pPr>
    <w:rPr>
      <w:rFonts w:ascii="Calibri" w:eastAsiaTheme="minorHAnsi" w:hAnsi="Calibri" w:cs="Calibri"/>
      <w:kern w:val="0"/>
      <w:sz w:val="22"/>
      <w:szCs w:val="22"/>
      <w:lang w:val="en-US" w:eastAsia="en-US"/>
      <w14:ligatures w14:val="none"/>
    </w:rPr>
  </w:style>
  <w:style w:type="paragraph" w:customStyle="1" w:styleId="FD4AA380B5C442CAB24990C7A1C5AC812">
    <w:name w:val="FD4AA380B5C442CAB24990C7A1C5AC812"/>
    <w:rsid w:val="001C42BE"/>
    <w:pPr>
      <w:spacing w:after="0" w:line="240" w:lineRule="auto"/>
    </w:pPr>
    <w:rPr>
      <w:rFonts w:ascii="Calibri" w:eastAsiaTheme="minorHAnsi" w:hAnsi="Calibri" w:cs="Calibri"/>
      <w:kern w:val="0"/>
      <w:sz w:val="22"/>
      <w:szCs w:val="22"/>
      <w:lang w:val="en-US" w:eastAsia="en-US"/>
      <w14:ligatures w14:val="none"/>
    </w:rPr>
  </w:style>
  <w:style w:type="paragraph" w:customStyle="1" w:styleId="534D71E12B8F42ED806D94175842DDA42">
    <w:name w:val="534D71E12B8F42ED806D94175842DDA42"/>
    <w:rsid w:val="001C42BE"/>
    <w:pPr>
      <w:spacing w:after="0" w:line="240" w:lineRule="auto"/>
    </w:pPr>
    <w:rPr>
      <w:rFonts w:ascii="Calibri" w:eastAsiaTheme="minorHAnsi" w:hAnsi="Calibri" w:cs="Calibri"/>
      <w:kern w:val="0"/>
      <w:sz w:val="22"/>
      <w:szCs w:val="22"/>
      <w:lang w:val="en-US" w:eastAsia="en-US"/>
      <w14:ligatures w14:val="none"/>
    </w:rPr>
  </w:style>
  <w:style w:type="paragraph" w:customStyle="1" w:styleId="BEC121ACEBFD483C9473C792B5A37F112">
    <w:name w:val="BEC121ACEBFD483C9473C792B5A37F112"/>
    <w:rsid w:val="001C42BE"/>
    <w:pPr>
      <w:spacing w:after="0" w:line="240" w:lineRule="auto"/>
    </w:pPr>
    <w:rPr>
      <w:rFonts w:ascii="Calibri" w:eastAsiaTheme="minorHAnsi" w:hAnsi="Calibri" w:cs="Calibri"/>
      <w:kern w:val="0"/>
      <w:sz w:val="22"/>
      <w:szCs w:val="22"/>
      <w:lang w:val="en-US" w:eastAsia="en-US"/>
      <w14:ligatures w14:val="none"/>
    </w:rPr>
  </w:style>
  <w:style w:type="paragraph" w:customStyle="1" w:styleId="056FDF7A4DA944E9ADFF6BE3058FEB532">
    <w:name w:val="056FDF7A4DA944E9ADFF6BE3058FEB532"/>
    <w:rsid w:val="001C42BE"/>
    <w:pPr>
      <w:spacing w:after="0" w:line="240" w:lineRule="auto"/>
    </w:pPr>
    <w:rPr>
      <w:rFonts w:ascii="Calibri" w:eastAsiaTheme="minorHAnsi" w:hAnsi="Calibri" w:cs="Calibri"/>
      <w:kern w:val="0"/>
      <w:sz w:val="22"/>
      <w:szCs w:val="22"/>
      <w:lang w:val="en-US" w:eastAsia="en-US"/>
      <w14:ligatures w14:val="none"/>
    </w:rPr>
  </w:style>
  <w:style w:type="paragraph" w:customStyle="1" w:styleId="329448D99D48449292FBABC560A546BE2">
    <w:name w:val="329448D99D48449292FBABC560A546BE2"/>
    <w:rsid w:val="001C42BE"/>
    <w:pPr>
      <w:spacing w:after="0" w:line="240" w:lineRule="auto"/>
    </w:pPr>
    <w:rPr>
      <w:rFonts w:ascii="Calibri" w:eastAsiaTheme="minorHAnsi" w:hAnsi="Calibri" w:cs="Calibri"/>
      <w:kern w:val="0"/>
      <w:sz w:val="22"/>
      <w:szCs w:val="22"/>
      <w:lang w:val="en-US" w:eastAsia="en-US"/>
      <w14:ligatures w14:val="none"/>
    </w:rPr>
  </w:style>
  <w:style w:type="paragraph" w:customStyle="1" w:styleId="4AD378048D6246C8BF05318F3ED876DF">
    <w:name w:val="4AD378048D6246C8BF05318F3ED876DF"/>
    <w:rsid w:val="001C42BE"/>
    <w:pPr>
      <w:spacing w:after="0" w:line="240" w:lineRule="auto"/>
    </w:pPr>
    <w:rPr>
      <w:rFonts w:ascii="Calibri" w:eastAsiaTheme="minorHAnsi" w:hAnsi="Calibri" w:cs="Calibri"/>
      <w:kern w:val="0"/>
      <w:sz w:val="22"/>
      <w:szCs w:val="22"/>
      <w:lang w:val="en-US" w:eastAsia="en-US"/>
      <w14:ligatures w14:val="none"/>
    </w:rPr>
  </w:style>
  <w:style w:type="paragraph" w:customStyle="1" w:styleId="64E782C8889B443A80D839B12CD85641">
    <w:name w:val="64E782C8889B443A80D839B12CD85641"/>
    <w:rsid w:val="001C42BE"/>
    <w:pPr>
      <w:spacing w:after="0" w:line="240" w:lineRule="auto"/>
    </w:pPr>
    <w:rPr>
      <w:rFonts w:ascii="Calibri" w:eastAsiaTheme="minorHAnsi" w:hAnsi="Calibri" w:cs="Calibri"/>
      <w:kern w:val="0"/>
      <w:sz w:val="22"/>
      <w:szCs w:val="22"/>
      <w:lang w:val="en-US" w:eastAsia="en-US"/>
      <w14:ligatures w14:val="none"/>
    </w:rPr>
  </w:style>
  <w:style w:type="paragraph" w:customStyle="1" w:styleId="E8DDB6AFD0FE4CF1A50B523105BF6953">
    <w:name w:val="E8DDB6AFD0FE4CF1A50B523105BF6953"/>
    <w:rsid w:val="001C42BE"/>
    <w:pPr>
      <w:spacing w:after="0" w:line="240" w:lineRule="auto"/>
    </w:pPr>
    <w:rPr>
      <w:rFonts w:ascii="Calibri" w:eastAsiaTheme="minorHAnsi" w:hAnsi="Calibri" w:cs="Calibri"/>
      <w:kern w:val="0"/>
      <w:sz w:val="22"/>
      <w:szCs w:val="22"/>
      <w:lang w:val="en-US" w:eastAsia="en-US"/>
      <w14:ligatures w14:val="none"/>
    </w:rPr>
  </w:style>
  <w:style w:type="paragraph" w:customStyle="1" w:styleId="F712ADCF49C4457A92B0C3A7B86CB533">
    <w:name w:val="F712ADCF49C4457A92B0C3A7B86CB533"/>
    <w:rsid w:val="001C42BE"/>
    <w:pPr>
      <w:spacing w:after="0" w:line="240" w:lineRule="auto"/>
    </w:pPr>
    <w:rPr>
      <w:rFonts w:ascii="Calibri" w:eastAsiaTheme="minorHAnsi" w:hAnsi="Calibri" w:cs="Calibri"/>
      <w:kern w:val="0"/>
      <w:sz w:val="22"/>
      <w:szCs w:val="22"/>
      <w:lang w:val="en-US" w:eastAsia="en-US"/>
      <w14:ligatures w14:val="none"/>
    </w:rPr>
  </w:style>
  <w:style w:type="paragraph" w:customStyle="1" w:styleId="C0750E93F1E34590B7FBB4CA36491825">
    <w:name w:val="C0750E93F1E34590B7FBB4CA36491825"/>
    <w:rsid w:val="001C42BE"/>
    <w:pPr>
      <w:spacing w:after="0" w:line="240" w:lineRule="auto"/>
    </w:pPr>
    <w:rPr>
      <w:rFonts w:ascii="Calibri" w:eastAsiaTheme="minorHAnsi" w:hAnsi="Calibri" w:cs="Calibri"/>
      <w:kern w:val="0"/>
      <w:sz w:val="22"/>
      <w:szCs w:val="22"/>
      <w:lang w:val="en-US" w:eastAsia="en-US"/>
      <w14:ligatures w14:val="none"/>
    </w:rPr>
  </w:style>
  <w:style w:type="paragraph" w:customStyle="1" w:styleId="E189DA953D604D618DE9D0C38A864BE1">
    <w:name w:val="E189DA953D604D618DE9D0C38A864BE1"/>
    <w:rsid w:val="001C42BE"/>
    <w:pPr>
      <w:spacing w:after="0" w:line="240" w:lineRule="auto"/>
    </w:pPr>
    <w:rPr>
      <w:rFonts w:ascii="Calibri" w:eastAsiaTheme="minorHAnsi" w:hAnsi="Calibri" w:cs="Calibri"/>
      <w:kern w:val="0"/>
      <w:sz w:val="22"/>
      <w:szCs w:val="22"/>
      <w:lang w:val="en-US" w:eastAsia="en-US"/>
      <w14:ligatures w14:val="none"/>
    </w:rPr>
  </w:style>
  <w:style w:type="paragraph" w:customStyle="1" w:styleId="F4A997D92E2B4D89AC58B2DAF2FF94DD">
    <w:name w:val="F4A997D92E2B4D89AC58B2DAF2FF94DD"/>
    <w:rsid w:val="001C42BE"/>
    <w:pPr>
      <w:spacing w:after="0" w:line="240" w:lineRule="auto"/>
    </w:pPr>
    <w:rPr>
      <w:rFonts w:ascii="Calibri" w:eastAsiaTheme="minorHAnsi" w:hAnsi="Calibri" w:cs="Calibri"/>
      <w:kern w:val="0"/>
      <w:sz w:val="22"/>
      <w:szCs w:val="22"/>
      <w:lang w:val="en-US" w:eastAsia="en-US"/>
      <w14:ligatures w14:val="none"/>
    </w:rPr>
  </w:style>
  <w:style w:type="paragraph" w:customStyle="1" w:styleId="AD1A3940AD9E4C4397CF182784410BA5">
    <w:name w:val="AD1A3940AD9E4C4397CF182784410BA5"/>
    <w:rsid w:val="001C42BE"/>
  </w:style>
  <w:style w:type="paragraph" w:customStyle="1" w:styleId="339151DFC7574FF7967B079265A55B1B">
    <w:name w:val="339151DFC7574FF7967B079265A55B1B"/>
    <w:rsid w:val="001C42BE"/>
  </w:style>
  <w:style w:type="paragraph" w:customStyle="1" w:styleId="59992BD504AD485F8ED1D65FFA73DC65">
    <w:name w:val="59992BD504AD485F8ED1D65FFA73DC65"/>
    <w:rsid w:val="001C42BE"/>
  </w:style>
  <w:style w:type="paragraph" w:customStyle="1" w:styleId="892EFB324FB643E6ACC861C95D8C2669">
    <w:name w:val="892EFB324FB643E6ACC861C95D8C2669"/>
    <w:rsid w:val="001C42BE"/>
  </w:style>
  <w:style w:type="paragraph" w:customStyle="1" w:styleId="9545D3D809FC4A41A2FFB0252520D8D2">
    <w:name w:val="9545D3D809FC4A41A2FFB0252520D8D2"/>
    <w:rsid w:val="001C42BE"/>
  </w:style>
  <w:style w:type="paragraph" w:customStyle="1" w:styleId="CAF3A84F16104E16AF0C8D1B42E96F9D">
    <w:name w:val="CAF3A84F16104E16AF0C8D1B42E96F9D"/>
    <w:rsid w:val="001C42BE"/>
  </w:style>
  <w:style w:type="paragraph" w:customStyle="1" w:styleId="F4BB73A097574D5483F05C888B512CA5">
    <w:name w:val="F4BB73A097574D5483F05C888B512CA5"/>
    <w:rsid w:val="001C42BE"/>
  </w:style>
  <w:style w:type="paragraph" w:customStyle="1" w:styleId="6A6633BD219A4DF083F0ADC064DA8FCA">
    <w:name w:val="6A6633BD219A4DF083F0ADC064DA8FCA"/>
    <w:rsid w:val="001C42BE"/>
  </w:style>
  <w:style w:type="paragraph" w:customStyle="1" w:styleId="82801A1AC0B24706ADC7CE49D60969FF">
    <w:name w:val="82801A1AC0B24706ADC7CE49D60969FF"/>
    <w:rsid w:val="001C42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eading Harvest">
      <a:dk1>
        <a:srgbClr val="003348"/>
      </a:dk1>
      <a:lt1>
        <a:srgbClr val="FFFFFF"/>
      </a:lt1>
      <a:dk2>
        <a:srgbClr val="00788D"/>
      </a:dk2>
      <a:lt2>
        <a:srgbClr val="E2E3E3"/>
      </a:lt2>
      <a:accent1>
        <a:srgbClr val="003348"/>
      </a:accent1>
      <a:accent2>
        <a:srgbClr val="00788D"/>
      </a:accent2>
      <a:accent3>
        <a:srgbClr val="799A01"/>
      </a:accent3>
      <a:accent4>
        <a:srgbClr val="CEDB00"/>
      </a:accent4>
      <a:accent5>
        <a:srgbClr val="999999"/>
      </a:accent5>
      <a:accent6>
        <a:srgbClr val="666666"/>
      </a:accent6>
      <a:hlink>
        <a:srgbClr val="00788D"/>
      </a:hlink>
      <a:folHlink>
        <a:srgbClr val="7999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5146943DCD448A4718A7E6B65022D" ma:contentTypeVersion="3" ma:contentTypeDescription="Create a new document." ma:contentTypeScope="" ma:versionID="70030113d2e84aff68aaa7fa8f66aa35">
  <xsd:schema xmlns:xsd="http://www.w3.org/2001/XMLSchema" xmlns:xs="http://www.w3.org/2001/XMLSchema" xmlns:p="http://schemas.microsoft.com/office/2006/metadata/properties" xmlns:ns2="40525c58-1963-46e2-811b-7307f1dd8f41" xmlns:ns3="f88bd37f-6c2e-4e6f-8945-981366dc250d" targetNamespace="http://schemas.microsoft.com/office/2006/metadata/properties" ma:root="true" ma:fieldsID="36069c35a2d8cda783514b80f8be06e3" ns2:_="" ns3:_="">
    <xsd:import namespace="40525c58-1963-46e2-811b-7307f1dd8f41"/>
    <xsd:import namespace="f88bd37f-6c2e-4e6f-8945-981366dc25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5c58-1963-46e2-811b-7307f1dd8f4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bd37f-6c2e-4e6f-8945-981366dc2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525c58-1963-46e2-811b-7307f1dd8f41">MX4PPRHVUNTA-1498428593-18</_dlc_DocId>
    <_dlc_DocIdUrl xmlns="40525c58-1963-46e2-811b-7307f1dd8f41">
      <Url>https://leadingharvest.sharepoint.com/sites/OrganizationAssets/_layouts/15/DocIdRedir.aspx?ID=MX4PPRHVUNTA-1498428593-18</Url>
      <Description>MX4PPRHVUNTA-1498428593-18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38AED08-A39F-46B4-A928-F4DD86B7F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25c58-1963-46e2-811b-7307f1dd8f41"/>
    <ds:schemaRef ds:uri="f88bd37f-6c2e-4e6f-8945-981366dc2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39D542-CCDC-4157-8A3F-723085B4F4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D84355-8E6B-480A-8139-35690DA9E388}">
  <ds:schemaRefs>
    <ds:schemaRef ds:uri="http://schemas.microsoft.com/office/2006/metadata/properties"/>
    <ds:schemaRef ds:uri="http://schemas.microsoft.com/office/infopath/2007/PartnerControls"/>
    <ds:schemaRef ds:uri="40525c58-1963-46e2-811b-7307f1dd8f41"/>
  </ds:schemaRefs>
</ds:datastoreItem>
</file>

<file path=customXml/itemProps4.xml><?xml version="1.0" encoding="utf-8"?>
<ds:datastoreItem xmlns:ds="http://schemas.openxmlformats.org/officeDocument/2006/customXml" ds:itemID="{168A54B4-D1E5-4E8B-903B-0DE673D40A2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23976C9-8EA1-463B-A558-B14A6D75CDA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LH_Document_Template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Eason</dc:creator>
  <cp:keywords/>
  <dc:description/>
  <cp:lastModifiedBy>Maggie Eason</cp:lastModifiedBy>
  <cp:revision>3</cp:revision>
  <cp:lastPrinted>2020-02-27T21:03:00Z</cp:lastPrinted>
  <dcterms:created xsi:type="dcterms:W3CDTF">2025-08-12T15:47:00Z</dcterms:created>
  <dcterms:modified xsi:type="dcterms:W3CDTF">2025-08-12T15:47:00Z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0x010100A585146943DCD448A4718A7E6B65022D</vt:lpwstr>
  </property>
  <property fmtid="{D5CDD505-2E9C-101B-9397-08002B2CF9AE}" pid="3" name="ComplianceAssetId">
    <vt:lpwstr/>
  </property>
  <property fmtid="{D5CDD505-2E9C-101B-9397-08002B2CF9AE}" pid="4" name="MediaServiceImageTags">
    <vt:lpwstr/>
  </property>
  <property fmtid="{D5CDD505-2E9C-101B-9397-08002B2CF9AE}" pid="5" name="_dlc_DocIdItemGuid">
    <vt:lpwstr>4e48e078-999d-4b97-b202-6216f1b16440</vt:lpwstr>
  </property>
</Properties>
</file>